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3A" w:rsidRPr="00524E25" w:rsidRDefault="00BC4D3A" w:rsidP="00BC4D3A">
      <w:pPr>
        <w:rPr>
          <w:rFonts w:ascii="Calibri" w:hAnsi="Calibri" w:cs="Calibri"/>
          <w:sz w:val="24"/>
          <w:szCs w:val="24"/>
        </w:rPr>
      </w:pPr>
    </w:p>
    <w:p w:rsidR="00BC4D3A" w:rsidRPr="00524E25" w:rsidRDefault="00BC4D3A" w:rsidP="00BC4D3A">
      <w:pPr>
        <w:jc w:val="both"/>
        <w:rPr>
          <w:rFonts w:ascii="Calibri" w:hAnsi="Calibri" w:cs="Calibri"/>
          <w:sz w:val="24"/>
          <w:szCs w:val="24"/>
        </w:rPr>
      </w:pPr>
    </w:p>
    <w:p w:rsidR="00BC4D3A" w:rsidRPr="00524E25" w:rsidRDefault="00BC4D3A" w:rsidP="00BC4D3A">
      <w:pPr>
        <w:shd w:val="clear" w:color="auto" w:fill="548DD4"/>
        <w:rPr>
          <w:rFonts w:ascii="Calibri" w:hAnsi="Calibri" w:cs="Calibri"/>
          <w:b/>
          <w:color w:val="FFFFFF"/>
          <w:sz w:val="24"/>
          <w:szCs w:val="24"/>
        </w:rPr>
      </w:pPr>
      <w:r w:rsidRPr="00524E25">
        <w:rPr>
          <w:rFonts w:ascii="Calibri" w:hAnsi="Calibri" w:cs="Calibri"/>
          <w:b/>
          <w:color w:val="FFFFFF"/>
          <w:sz w:val="24"/>
          <w:szCs w:val="24"/>
        </w:rPr>
        <w:t>COMPANY REPORT</w:t>
      </w:r>
    </w:p>
    <w:p w:rsidR="00BC4D3A" w:rsidRDefault="00BC4D3A" w:rsidP="00BC4D3A">
      <w:pPr>
        <w:jc w:val="both"/>
        <w:rPr>
          <w:rFonts w:ascii="Calibri" w:hAnsi="Calibri" w:cs="Calibri"/>
          <w:sz w:val="24"/>
          <w:szCs w:val="24"/>
        </w:rPr>
      </w:pPr>
    </w:p>
    <w:p w:rsidR="00BC4D3A" w:rsidRPr="00D4370E" w:rsidRDefault="00BC4D3A" w:rsidP="00BC4D3A">
      <w:pPr>
        <w:jc w:val="both"/>
        <w:rPr>
          <w:rFonts w:ascii="Calibri" w:hAnsi="Calibri" w:cs="Calibri"/>
          <w:sz w:val="24"/>
          <w:szCs w:val="24"/>
        </w:rPr>
      </w:pPr>
      <w:r>
        <w:rPr>
          <w:rFonts w:ascii="Calibri" w:hAnsi="Calibri" w:cs="Calibri"/>
          <w:sz w:val="24"/>
          <w:szCs w:val="24"/>
        </w:rPr>
        <w:t>Date: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17.07.2013 </w:t>
      </w:r>
    </w:p>
    <w:p w:rsidR="00BC4D3A" w:rsidRDefault="00BC4D3A" w:rsidP="00BC4D3A">
      <w:pPr>
        <w:ind w:left="2160" w:hanging="2160"/>
        <w:jc w:val="both"/>
        <w:rPr>
          <w:rFonts w:ascii="Calibri" w:hAnsi="Calibri" w:cs="Calibri"/>
          <w:sz w:val="24"/>
          <w:szCs w:val="24"/>
        </w:rPr>
      </w:pPr>
      <w:r w:rsidRPr="00D4370E">
        <w:rPr>
          <w:rFonts w:ascii="Calibri" w:hAnsi="Calibri" w:cs="Calibri"/>
          <w:sz w:val="24"/>
          <w:szCs w:val="24"/>
        </w:rPr>
        <w:t>Company name:</w:t>
      </w:r>
      <w:r w:rsidRPr="00D4370E">
        <w:rPr>
          <w:rFonts w:ascii="Calibri" w:hAnsi="Calibri" w:cs="Calibri"/>
          <w:sz w:val="24"/>
          <w:szCs w:val="24"/>
        </w:rPr>
        <w:tab/>
      </w:r>
      <w:r>
        <w:rPr>
          <w:rFonts w:ascii="Calibri" w:hAnsi="Calibri" w:cs="Calibri"/>
          <w:sz w:val="24"/>
          <w:szCs w:val="24"/>
        </w:rPr>
        <w:t>Sample Company (requested)</w:t>
      </w:r>
    </w:p>
    <w:p w:rsidR="00BC4D3A" w:rsidRDefault="00BC4D3A" w:rsidP="00BC4D3A">
      <w:pPr>
        <w:ind w:left="2160"/>
        <w:jc w:val="both"/>
        <w:rPr>
          <w:rFonts w:ascii="Calibri" w:hAnsi="Calibri" w:cs="Calibri"/>
          <w:sz w:val="24"/>
          <w:szCs w:val="24"/>
        </w:rPr>
      </w:pPr>
      <w:r>
        <w:rPr>
          <w:rFonts w:ascii="Calibri" w:hAnsi="Calibri" w:cs="Calibri"/>
          <w:sz w:val="24"/>
          <w:szCs w:val="24"/>
        </w:rPr>
        <w:t>Sample Ltd</w:t>
      </w:r>
      <w:r w:rsidRPr="00B076B3">
        <w:rPr>
          <w:rFonts w:ascii="Calibri" w:hAnsi="Calibri" w:cs="Calibri"/>
          <w:sz w:val="24"/>
          <w:szCs w:val="24"/>
        </w:rPr>
        <w:t xml:space="preserve"> </w:t>
      </w:r>
      <w:r>
        <w:rPr>
          <w:rFonts w:ascii="Calibri" w:hAnsi="Calibri" w:cs="Calibri"/>
          <w:sz w:val="24"/>
          <w:szCs w:val="24"/>
        </w:rPr>
        <w:t>(correct)</w:t>
      </w:r>
    </w:p>
    <w:p w:rsidR="00BC4D3A" w:rsidRPr="00524E25" w:rsidRDefault="00BC4D3A" w:rsidP="00BC4D3A">
      <w:pPr>
        <w:jc w:val="both"/>
        <w:rPr>
          <w:rFonts w:ascii="Calibri" w:hAnsi="Calibri" w:cs="Calibri"/>
          <w:sz w:val="24"/>
          <w:szCs w:val="24"/>
        </w:rPr>
      </w:pPr>
    </w:p>
    <w:p w:rsidR="00BC4D3A" w:rsidRPr="00524E25" w:rsidRDefault="00BC4D3A" w:rsidP="00BC4D3A">
      <w:pPr>
        <w:shd w:val="clear" w:color="auto" w:fill="548DD4"/>
        <w:rPr>
          <w:rFonts w:ascii="Calibri" w:hAnsi="Calibri" w:cs="Calibri"/>
          <w:b/>
          <w:color w:val="FFFFFF"/>
          <w:sz w:val="24"/>
          <w:szCs w:val="24"/>
        </w:rPr>
      </w:pPr>
      <w:r w:rsidRPr="00524E25">
        <w:rPr>
          <w:rFonts w:ascii="Calibri" w:hAnsi="Calibri" w:cs="Calibri"/>
          <w:b/>
          <w:color w:val="FFFFFF"/>
          <w:sz w:val="24"/>
          <w:szCs w:val="24"/>
        </w:rPr>
        <w:t>IDENTIFICATION DETAILS</w:t>
      </w:r>
    </w:p>
    <w:p w:rsidR="00BC4D3A" w:rsidRPr="00524E25" w:rsidRDefault="00BC4D3A" w:rsidP="00BC4D3A">
      <w:pPr>
        <w:jc w:val="both"/>
        <w:rPr>
          <w:rFonts w:ascii="Calibri" w:hAnsi="Calibri" w:cs="Calibri"/>
          <w:sz w:val="24"/>
          <w:szCs w:val="24"/>
        </w:rPr>
      </w:pPr>
    </w:p>
    <w:p w:rsidR="00BC4D3A" w:rsidRDefault="00BC4D3A" w:rsidP="00BC4D3A">
      <w:pPr>
        <w:jc w:val="both"/>
        <w:rPr>
          <w:rFonts w:ascii="Calibri" w:hAnsi="Calibri" w:cs="Calibri"/>
          <w:sz w:val="24"/>
          <w:szCs w:val="24"/>
        </w:rPr>
      </w:pPr>
      <w:r>
        <w:rPr>
          <w:rFonts w:ascii="Calibri" w:hAnsi="Calibri" w:cs="Calibri"/>
          <w:sz w:val="24"/>
          <w:szCs w:val="24"/>
        </w:rPr>
        <w:t>Company:</w:t>
      </w:r>
      <w:r>
        <w:rPr>
          <w:rFonts w:ascii="Calibri" w:hAnsi="Calibri" w:cs="Calibri"/>
          <w:sz w:val="24"/>
          <w:szCs w:val="24"/>
        </w:rPr>
        <w:tab/>
      </w:r>
      <w:r>
        <w:rPr>
          <w:rFonts w:ascii="Calibri" w:hAnsi="Calibri" w:cs="Calibri"/>
          <w:sz w:val="24"/>
          <w:szCs w:val="24"/>
        </w:rPr>
        <w:tab/>
        <w:t>Sample Ltd</w:t>
      </w:r>
      <w:r w:rsidRPr="00B076B3">
        <w:rPr>
          <w:rFonts w:ascii="Calibri" w:hAnsi="Calibri" w:cs="Calibri"/>
          <w:sz w:val="24"/>
          <w:szCs w:val="24"/>
        </w:rPr>
        <w:t xml:space="preserve"> (correct)</w:t>
      </w:r>
    </w:p>
    <w:p w:rsidR="00BC4D3A" w:rsidRPr="00F632D1" w:rsidRDefault="00BC4D3A" w:rsidP="00BC4D3A">
      <w:pPr>
        <w:jc w:val="both"/>
        <w:rPr>
          <w:rFonts w:ascii="Calibri" w:hAnsi="Calibri" w:cs="Calibri"/>
          <w:sz w:val="24"/>
          <w:szCs w:val="24"/>
        </w:rPr>
      </w:pPr>
      <w:r>
        <w:rPr>
          <w:rFonts w:ascii="Calibri" w:hAnsi="Calibri" w:cs="Calibri"/>
          <w:sz w:val="24"/>
          <w:szCs w:val="24"/>
        </w:rPr>
        <w:t>Aliases:</w:t>
      </w:r>
      <w:r>
        <w:rPr>
          <w:rFonts w:ascii="Calibri" w:hAnsi="Calibri" w:cs="Calibri"/>
          <w:sz w:val="24"/>
          <w:szCs w:val="24"/>
        </w:rPr>
        <w:tab/>
      </w:r>
      <w:r>
        <w:rPr>
          <w:rFonts w:ascii="Calibri" w:hAnsi="Calibri" w:cs="Calibri"/>
          <w:sz w:val="24"/>
          <w:szCs w:val="24"/>
        </w:rPr>
        <w:tab/>
      </w:r>
      <w:r w:rsidRPr="00F87058">
        <w:rPr>
          <w:rFonts w:ascii="Calibri" w:hAnsi="Calibri" w:cs="Calibri"/>
          <w:sz w:val="24"/>
          <w:szCs w:val="24"/>
        </w:rPr>
        <w:t>SHARON LE SALON</w:t>
      </w:r>
    </w:p>
    <w:p w:rsidR="00BC4D3A" w:rsidRPr="00B076B3" w:rsidRDefault="00BC4D3A" w:rsidP="00BC4D3A">
      <w:pPr>
        <w:pStyle w:val="HTML-oblikovano"/>
        <w:rPr>
          <w:rFonts w:ascii="Calibri" w:eastAsia="Calibri" w:hAnsi="Calibri" w:cs="Calibri"/>
          <w:color w:val="auto"/>
          <w:sz w:val="24"/>
          <w:szCs w:val="24"/>
          <w:lang w:val="en-GB" w:eastAsia="en-GB"/>
        </w:rPr>
      </w:pPr>
      <w:r w:rsidRPr="00B076B3">
        <w:rPr>
          <w:rFonts w:ascii="Calibri" w:eastAsia="Calibri" w:hAnsi="Calibri" w:cs="Calibri"/>
          <w:color w:val="auto"/>
          <w:sz w:val="24"/>
          <w:szCs w:val="24"/>
          <w:lang w:val="en-GB" w:eastAsia="en-GB"/>
        </w:rPr>
        <w:t>Street</w:t>
      </w:r>
      <w:r>
        <w:rPr>
          <w:rFonts w:ascii="Calibri" w:eastAsia="Calibri" w:hAnsi="Calibri" w:cs="Calibri"/>
          <w:color w:val="auto"/>
          <w:sz w:val="24"/>
          <w:szCs w:val="24"/>
          <w:lang w:val="en-GB" w:eastAsia="en-GB"/>
        </w:rPr>
        <w:t>:</w:t>
      </w:r>
      <w:r>
        <w:rPr>
          <w:rFonts w:ascii="Calibri" w:eastAsia="Calibri" w:hAnsi="Calibri" w:cs="Calibri"/>
          <w:color w:val="auto"/>
          <w:sz w:val="24"/>
          <w:szCs w:val="24"/>
          <w:lang w:val="en-GB" w:eastAsia="en-GB"/>
        </w:rPr>
        <w:tab/>
      </w:r>
      <w:r>
        <w:rPr>
          <w:rFonts w:ascii="Calibri" w:eastAsia="Calibri" w:hAnsi="Calibri" w:cs="Calibri"/>
          <w:color w:val="auto"/>
          <w:sz w:val="24"/>
          <w:szCs w:val="24"/>
          <w:lang w:val="en-GB" w:eastAsia="en-GB"/>
        </w:rPr>
        <w:tab/>
        <w:t xml:space="preserve">      </w:t>
      </w:r>
      <w:r w:rsidRPr="00B076B3">
        <w:rPr>
          <w:rFonts w:ascii="Calibri" w:eastAsia="Calibri" w:hAnsi="Calibri" w:cs="Calibri"/>
          <w:color w:val="auto"/>
          <w:sz w:val="24"/>
          <w:szCs w:val="24"/>
          <w:lang w:val="en-GB" w:eastAsia="en-GB"/>
        </w:rPr>
        <w:t xml:space="preserve">1 Rue </w:t>
      </w:r>
      <w:r>
        <w:rPr>
          <w:rFonts w:ascii="Calibri" w:hAnsi="Calibri" w:cs="Calibri"/>
          <w:sz w:val="24"/>
          <w:szCs w:val="24"/>
        </w:rPr>
        <w:t>Sample</w:t>
      </w:r>
    </w:p>
    <w:p w:rsidR="00BC4D3A" w:rsidRPr="00D4370E" w:rsidRDefault="00BC4D3A" w:rsidP="00BC4D3A">
      <w:pPr>
        <w:jc w:val="both"/>
        <w:rPr>
          <w:rFonts w:ascii="Calibri" w:hAnsi="Calibri" w:cs="Calibri"/>
          <w:sz w:val="24"/>
          <w:szCs w:val="24"/>
        </w:rPr>
      </w:pPr>
      <w:r w:rsidRPr="00D4370E">
        <w:rPr>
          <w:rFonts w:ascii="Calibri" w:hAnsi="Calibri" w:cs="Calibri"/>
          <w:sz w:val="24"/>
          <w:szCs w:val="24"/>
        </w:rPr>
        <w:t xml:space="preserve">Town:       </w:t>
      </w:r>
      <w:r>
        <w:rPr>
          <w:rFonts w:ascii="Calibri" w:hAnsi="Calibri" w:cs="Calibri"/>
          <w:sz w:val="24"/>
          <w:szCs w:val="24"/>
        </w:rPr>
        <w:tab/>
      </w:r>
      <w:r>
        <w:rPr>
          <w:rFonts w:ascii="Calibri" w:hAnsi="Calibri" w:cs="Calibri"/>
          <w:sz w:val="24"/>
          <w:szCs w:val="24"/>
        </w:rPr>
        <w:tab/>
        <w:t>12345</w:t>
      </w:r>
      <w:r w:rsidRPr="00B076B3">
        <w:rPr>
          <w:rFonts w:ascii="Calibri" w:hAnsi="Calibri" w:cs="Calibri"/>
          <w:sz w:val="24"/>
          <w:szCs w:val="24"/>
        </w:rPr>
        <w:t xml:space="preserve"> PARIS</w:t>
      </w:r>
    </w:p>
    <w:p w:rsidR="00BC4D3A" w:rsidRPr="00D4370E" w:rsidRDefault="00BC4D3A" w:rsidP="00BC4D3A">
      <w:pPr>
        <w:jc w:val="both"/>
        <w:rPr>
          <w:rFonts w:ascii="Calibri" w:hAnsi="Calibri" w:cs="Calibri"/>
          <w:sz w:val="24"/>
          <w:szCs w:val="24"/>
        </w:rPr>
      </w:pPr>
      <w:r w:rsidRPr="00D4370E">
        <w:rPr>
          <w:rFonts w:ascii="Calibri" w:hAnsi="Calibri" w:cs="Calibri"/>
          <w:sz w:val="24"/>
          <w:szCs w:val="24"/>
        </w:rPr>
        <w:t xml:space="preserve">Country:    </w:t>
      </w:r>
      <w:r w:rsidRPr="00D4370E">
        <w:rPr>
          <w:rFonts w:ascii="Calibri" w:hAnsi="Calibri" w:cs="Calibri"/>
          <w:sz w:val="24"/>
          <w:szCs w:val="24"/>
        </w:rPr>
        <w:tab/>
      </w:r>
      <w:r w:rsidRPr="00D4370E">
        <w:rPr>
          <w:rFonts w:ascii="Calibri" w:hAnsi="Calibri" w:cs="Calibri"/>
          <w:sz w:val="24"/>
          <w:szCs w:val="24"/>
        </w:rPr>
        <w:tab/>
      </w:r>
      <w:r>
        <w:rPr>
          <w:rFonts w:ascii="Calibri" w:hAnsi="Calibri" w:cs="Calibri"/>
          <w:sz w:val="24"/>
          <w:szCs w:val="24"/>
        </w:rPr>
        <w:t>France</w:t>
      </w:r>
    </w:p>
    <w:p w:rsidR="00BC4D3A" w:rsidRDefault="00BC4D3A" w:rsidP="00BC4D3A">
      <w:pPr>
        <w:jc w:val="both"/>
        <w:rPr>
          <w:rFonts w:ascii="Calibri" w:hAnsi="Calibri" w:cs="Calibri"/>
          <w:sz w:val="24"/>
          <w:szCs w:val="24"/>
        </w:rPr>
      </w:pPr>
      <w:r>
        <w:rPr>
          <w:rFonts w:ascii="Calibri" w:hAnsi="Calibri" w:cs="Calibri"/>
          <w:sz w:val="24"/>
          <w:szCs w:val="24"/>
        </w:rPr>
        <w:t>T</w:t>
      </w:r>
      <w:r w:rsidRPr="004C5ADA">
        <w:rPr>
          <w:rFonts w:ascii="Calibri" w:hAnsi="Calibri" w:cs="Calibri"/>
          <w:sz w:val="24"/>
          <w:szCs w:val="24"/>
        </w:rPr>
        <w:t xml:space="preserve">el.: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B076B3">
        <w:rPr>
          <w:rFonts w:ascii="Calibri" w:hAnsi="Calibri" w:cs="Calibri"/>
          <w:sz w:val="24"/>
          <w:szCs w:val="24"/>
        </w:rPr>
        <w:t>0</w:t>
      </w:r>
      <w:r>
        <w:rPr>
          <w:rFonts w:ascii="Calibri" w:hAnsi="Calibri" w:cs="Calibri"/>
          <w:sz w:val="24"/>
          <w:szCs w:val="24"/>
        </w:rPr>
        <w:t>123456789</w:t>
      </w:r>
    </w:p>
    <w:p w:rsidR="00BC4D3A" w:rsidRDefault="00BC4D3A" w:rsidP="00BC4D3A">
      <w:pPr>
        <w:jc w:val="both"/>
        <w:rPr>
          <w:rFonts w:ascii="Calibri" w:hAnsi="Calibri" w:cs="Calibri"/>
          <w:sz w:val="24"/>
          <w:szCs w:val="24"/>
        </w:rPr>
      </w:pPr>
      <w:r>
        <w:rPr>
          <w:rFonts w:ascii="Calibri" w:hAnsi="Calibri" w:cs="Calibri"/>
          <w:sz w:val="24"/>
          <w:szCs w:val="24"/>
        </w:rPr>
        <w:tab/>
      </w:r>
    </w:p>
    <w:p w:rsidR="00BC4D3A" w:rsidRPr="00524E25" w:rsidRDefault="00BC4D3A" w:rsidP="00BC4D3A">
      <w:pPr>
        <w:shd w:val="clear" w:color="auto" w:fill="548DD4"/>
        <w:rPr>
          <w:rFonts w:ascii="Calibri" w:hAnsi="Calibri" w:cs="Calibri"/>
          <w:b/>
          <w:color w:val="FFFFFF"/>
          <w:sz w:val="24"/>
          <w:szCs w:val="24"/>
        </w:rPr>
      </w:pPr>
      <w:r w:rsidRPr="00524E25">
        <w:rPr>
          <w:rFonts w:ascii="Calibri" w:hAnsi="Calibri" w:cs="Calibri"/>
          <w:b/>
          <w:color w:val="FFFFFF"/>
          <w:sz w:val="24"/>
          <w:szCs w:val="24"/>
        </w:rPr>
        <w:t>SENIOR COMPANY PERSONNEL</w:t>
      </w:r>
    </w:p>
    <w:p w:rsidR="00BC4D3A" w:rsidRPr="00524E25" w:rsidRDefault="00BC4D3A" w:rsidP="00BC4D3A">
      <w:pPr>
        <w:jc w:val="both"/>
        <w:rPr>
          <w:rFonts w:ascii="Calibri" w:hAnsi="Calibri" w:cs="Calibri"/>
          <w:sz w:val="24"/>
          <w:szCs w:val="24"/>
        </w:rPr>
      </w:pPr>
    </w:p>
    <w:p w:rsidR="00BC4D3A" w:rsidRPr="00B076B3" w:rsidRDefault="00BC4D3A" w:rsidP="00BC4D3A">
      <w:pPr>
        <w:jc w:val="both"/>
        <w:rPr>
          <w:rFonts w:ascii="Calibri" w:hAnsi="Calibri" w:cs="Calibri"/>
          <w:sz w:val="24"/>
          <w:szCs w:val="24"/>
        </w:rPr>
      </w:pPr>
      <w:r w:rsidRPr="00B076B3">
        <w:rPr>
          <w:rFonts w:ascii="Calibri" w:hAnsi="Calibri" w:cs="Calibri"/>
          <w:sz w:val="24"/>
          <w:szCs w:val="24"/>
        </w:rPr>
        <w:t xml:space="preserve">Name:            </w:t>
      </w:r>
      <w:r>
        <w:rPr>
          <w:rFonts w:ascii="Calibri" w:hAnsi="Calibri" w:cs="Calibri"/>
          <w:sz w:val="24"/>
          <w:szCs w:val="24"/>
        </w:rPr>
        <w:tab/>
      </w:r>
      <w:r>
        <w:rPr>
          <w:rFonts w:ascii="Calibri" w:hAnsi="Calibri" w:cs="Calibri"/>
          <w:sz w:val="24"/>
          <w:szCs w:val="24"/>
        </w:rPr>
        <w:tab/>
      </w:r>
      <w:r w:rsidRPr="00B076B3">
        <w:rPr>
          <w:rFonts w:ascii="Calibri" w:hAnsi="Calibri" w:cs="Calibri"/>
          <w:sz w:val="24"/>
          <w:szCs w:val="24"/>
        </w:rPr>
        <w:t>Albert SILLAM</w:t>
      </w:r>
    </w:p>
    <w:p w:rsidR="00BC4D3A" w:rsidRDefault="00BC4D3A" w:rsidP="00BC4D3A">
      <w:pPr>
        <w:jc w:val="both"/>
        <w:rPr>
          <w:rFonts w:ascii="Calibri" w:hAnsi="Calibri" w:cs="Calibri"/>
          <w:sz w:val="24"/>
          <w:szCs w:val="24"/>
        </w:rPr>
      </w:pPr>
      <w:r w:rsidRPr="00B076B3">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t>Partner</w:t>
      </w:r>
    </w:p>
    <w:p w:rsidR="00BC4D3A" w:rsidRPr="00B076B3" w:rsidRDefault="00BC4D3A" w:rsidP="00BC4D3A">
      <w:pPr>
        <w:jc w:val="both"/>
        <w:rPr>
          <w:rFonts w:ascii="Calibri" w:hAnsi="Calibri" w:cs="Calibri"/>
          <w:sz w:val="24"/>
          <w:szCs w:val="24"/>
        </w:rPr>
      </w:pPr>
      <w:r w:rsidRPr="00B076B3">
        <w:rPr>
          <w:rFonts w:ascii="Calibri" w:hAnsi="Calibri" w:cs="Calibri"/>
          <w:sz w:val="24"/>
          <w:szCs w:val="24"/>
        </w:rPr>
        <w:t xml:space="preserve">Name:            </w:t>
      </w:r>
      <w:r>
        <w:rPr>
          <w:rFonts w:ascii="Calibri" w:hAnsi="Calibri" w:cs="Calibri"/>
          <w:sz w:val="24"/>
          <w:szCs w:val="24"/>
        </w:rPr>
        <w:tab/>
      </w:r>
      <w:r>
        <w:rPr>
          <w:rFonts w:ascii="Calibri" w:hAnsi="Calibri" w:cs="Calibri"/>
          <w:sz w:val="24"/>
          <w:szCs w:val="24"/>
        </w:rPr>
        <w:tab/>
      </w:r>
      <w:r w:rsidRPr="00B076B3">
        <w:rPr>
          <w:rFonts w:ascii="Calibri" w:hAnsi="Calibri" w:cs="Calibri"/>
          <w:sz w:val="24"/>
          <w:szCs w:val="24"/>
        </w:rPr>
        <w:t>Michel MALKA</w:t>
      </w:r>
    </w:p>
    <w:p w:rsidR="00BC4D3A" w:rsidRDefault="00BC4D3A" w:rsidP="00BC4D3A">
      <w:pPr>
        <w:jc w:val="both"/>
        <w:rPr>
          <w:rFonts w:ascii="Calibri" w:hAnsi="Calibri" w:cs="Calibri"/>
          <w:sz w:val="24"/>
          <w:szCs w:val="24"/>
        </w:rPr>
      </w:pPr>
      <w:r w:rsidRPr="00B076B3">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t>Partner</w:t>
      </w:r>
    </w:p>
    <w:p w:rsidR="00BC4D3A" w:rsidRPr="00524E25" w:rsidRDefault="00BC4D3A" w:rsidP="00BC4D3A">
      <w:pPr>
        <w:jc w:val="both"/>
        <w:rPr>
          <w:rFonts w:ascii="Calibri" w:hAnsi="Calibri" w:cs="Calibri"/>
          <w:sz w:val="24"/>
          <w:szCs w:val="24"/>
        </w:rPr>
      </w:pPr>
    </w:p>
    <w:p w:rsidR="00BC4D3A" w:rsidRPr="00F632D1" w:rsidRDefault="00BC4D3A" w:rsidP="00BC4D3A">
      <w:pPr>
        <w:shd w:val="clear" w:color="auto" w:fill="548DD4"/>
        <w:rPr>
          <w:rFonts w:ascii="Calibri" w:hAnsi="Calibri" w:cs="Calibri"/>
          <w:b/>
          <w:color w:val="FFFFFF"/>
          <w:sz w:val="24"/>
          <w:szCs w:val="24"/>
        </w:rPr>
      </w:pPr>
      <w:r>
        <w:rPr>
          <w:rFonts w:ascii="Calibri" w:hAnsi="Calibri" w:cs="Calibri"/>
          <w:b/>
          <w:color w:val="FFFFFF"/>
          <w:sz w:val="24"/>
          <w:szCs w:val="24"/>
        </w:rPr>
        <w:t>EMPLOYEES</w:t>
      </w:r>
    </w:p>
    <w:p w:rsidR="00BC4D3A" w:rsidRPr="00524E25" w:rsidRDefault="00BC4D3A" w:rsidP="00BC4D3A">
      <w:pPr>
        <w:jc w:val="both"/>
        <w:rPr>
          <w:rFonts w:ascii="Calibri" w:hAnsi="Calibri" w:cs="Calibri"/>
          <w:sz w:val="24"/>
          <w:szCs w:val="24"/>
        </w:rPr>
      </w:pPr>
    </w:p>
    <w:p w:rsidR="00BC4D3A" w:rsidRDefault="00BC4D3A" w:rsidP="00BC4D3A">
      <w:pPr>
        <w:jc w:val="both"/>
        <w:rPr>
          <w:rFonts w:ascii="Calibri" w:hAnsi="Calibri" w:cs="Calibri"/>
          <w:sz w:val="24"/>
          <w:szCs w:val="24"/>
        </w:rPr>
      </w:pPr>
      <w:r w:rsidRPr="00524E25">
        <w:rPr>
          <w:rFonts w:ascii="Calibri" w:hAnsi="Calibri" w:cs="Calibri"/>
          <w:sz w:val="24"/>
          <w:szCs w:val="24"/>
        </w:rPr>
        <w:t xml:space="preserve">Total Employees: </w:t>
      </w:r>
      <w:r w:rsidRPr="00524E25">
        <w:rPr>
          <w:rFonts w:ascii="Calibri" w:hAnsi="Calibri" w:cs="Calibri"/>
          <w:sz w:val="24"/>
          <w:szCs w:val="24"/>
        </w:rPr>
        <w:tab/>
        <w:t xml:space="preserve"> </w:t>
      </w:r>
      <w:r w:rsidRPr="00B076B3">
        <w:rPr>
          <w:rFonts w:ascii="Calibri" w:hAnsi="Calibri" w:cs="Calibri"/>
          <w:sz w:val="24"/>
          <w:szCs w:val="24"/>
        </w:rPr>
        <w:t>6-9</w:t>
      </w:r>
    </w:p>
    <w:p w:rsidR="00BC4D3A" w:rsidRPr="00524E25" w:rsidRDefault="00BC4D3A" w:rsidP="00BC4D3A">
      <w:pPr>
        <w:jc w:val="both"/>
        <w:rPr>
          <w:rFonts w:ascii="Calibri" w:hAnsi="Calibri" w:cs="Calibri"/>
          <w:sz w:val="24"/>
          <w:szCs w:val="24"/>
        </w:rPr>
      </w:pPr>
    </w:p>
    <w:p w:rsidR="00BC4D3A" w:rsidRPr="00F632D1" w:rsidRDefault="00BC4D3A" w:rsidP="00BC4D3A">
      <w:pPr>
        <w:shd w:val="clear" w:color="auto" w:fill="548DD4"/>
        <w:rPr>
          <w:rFonts w:ascii="Calibri" w:hAnsi="Calibri" w:cs="Calibri"/>
          <w:b/>
          <w:color w:val="FFFFFF"/>
          <w:sz w:val="24"/>
          <w:szCs w:val="24"/>
        </w:rPr>
      </w:pPr>
      <w:r w:rsidRPr="00F632D1">
        <w:rPr>
          <w:rFonts w:ascii="Calibri" w:hAnsi="Calibri" w:cs="Calibri"/>
          <w:b/>
          <w:color w:val="FFFFFF"/>
          <w:sz w:val="24"/>
          <w:szCs w:val="24"/>
        </w:rPr>
        <w:t>PAYMENTS</w:t>
      </w:r>
    </w:p>
    <w:p w:rsidR="00BC4D3A" w:rsidRPr="00524E25" w:rsidRDefault="00BC4D3A" w:rsidP="00BC4D3A">
      <w:pPr>
        <w:jc w:val="both"/>
        <w:rPr>
          <w:rFonts w:ascii="Calibri" w:hAnsi="Calibri" w:cs="Calibri"/>
          <w:sz w:val="24"/>
          <w:szCs w:val="24"/>
        </w:rPr>
      </w:pPr>
    </w:p>
    <w:p w:rsidR="00BC4D3A" w:rsidRDefault="00BC4D3A" w:rsidP="00BC4D3A">
      <w:pPr>
        <w:jc w:val="both"/>
        <w:rPr>
          <w:rFonts w:ascii="Calibri" w:hAnsi="Calibri" w:cs="Calibri"/>
          <w:sz w:val="24"/>
          <w:szCs w:val="24"/>
        </w:rPr>
      </w:pPr>
      <w:r w:rsidRPr="00524E25">
        <w:rPr>
          <w:rFonts w:ascii="Calibri" w:hAnsi="Calibri" w:cs="Calibri"/>
          <w:sz w:val="24"/>
          <w:szCs w:val="24"/>
        </w:rPr>
        <w:t>No complaints regarding payments from local suppliers or banks have been sourced.</w:t>
      </w:r>
    </w:p>
    <w:p w:rsidR="00BC4D3A" w:rsidRPr="00524E25" w:rsidRDefault="00BC4D3A" w:rsidP="00BC4D3A">
      <w:pPr>
        <w:jc w:val="both"/>
        <w:rPr>
          <w:rFonts w:ascii="Calibri" w:hAnsi="Calibri" w:cs="Calibri"/>
          <w:sz w:val="24"/>
          <w:szCs w:val="24"/>
        </w:rPr>
      </w:pPr>
    </w:p>
    <w:p w:rsidR="00BC4D3A" w:rsidRPr="00F632D1" w:rsidRDefault="00BC4D3A" w:rsidP="00BC4D3A">
      <w:pPr>
        <w:shd w:val="clear" w:color="auto" w:fill="548DD4"/>
        <w:rPr>
          <w:rFonts w:ascii="Calibri" w:hAnsi="Calibri" w:cs="Calibri"/>
          <w:b/>
          <w:color w:val="FFFFFF"/>
          <w:sz w:val="24"/>
          <w:szCs w:val="24"/>
        </w:rPr>
      </w:pPr>
      <w:r>
        <w:rPr>
          <w:rFonts w:ascii="Calibri" w:hAnsi="Calibri" w:cs="Calibri"/>
          <w:b/>
          <w:color w:val="FFFFFF"/>
          <w:sz w:val="24"/>
          <w:szCs w:val="24"/>
        </w:rPr>
        <w:t xml:space="preserve">ASSESSMENT </w:t>
      </w:r>
    </w:p>
    <w:p w:rsidR="00BC4D3A" w:rsidRPr="00524E25" w:rsidRDefault="00BC4D3A" w:rsidP="00BC4D3A">
      <w:pPr>
        <w:jc w:val="both"/>
        <w:rPr>
          <w:rFonts w:ascii="Calibri" w:hAnsi="Calibri" w:cs="Calibri"/>
          <w:sz w:val="24"/>
          <w:szCs w:val="24"/>
        </w:rPr>
      </w:pPr>
      <w:r w:rsidRPr="00524E25">
        <w:rPr>
          <w:rFonts w:ascii="Calibri" w:hAnsi="Calibri" w:cs="Calibri"/>
          <w:sz w:val="24"/>
          <w:szCs w:val="24"/>
        </w:rPr>
        <w:tab/>
      </w:r>
    </w:p>
    <w:p w:rsidR="00BC4D3A" w:rsidRPr="00524E25" w:rsidRDefault="00BC4D3A" w:rsidP="00BC4D3A">
      <w:pPr>
        <w:jc w:val="both"/>
        <w:rPr>
          <w:rFonts w:ascii="Calibri" w:hAnsi="Calibri" w:cs="Calibri"/>
          <w:sz w:val="24"/>
          <w:szCs w:val="24"/>
        </w:rPr>
      </w:pPr>
      <w:r w:rsidRPr="00524E25">
        <w:rPr>
          <w:rFonts w:ascii="Calibri" w:hAnsi="Calibri" w:cs="Calibri"/>
          <w:sz w:val="24"/>
          <w:szCs w:val="24"/>
        </w:rPr>
        <w:t xml:space="preserve">Risk assessment: </w:t>
      </w:r>
      <w:r w:rsidRPr="00524E25">
        <w:rPr>
          <w:rFonts w:ascii="Calibri" w:hAnsi="Calibri" w:cs="Calibri"/>
          <w:sz w:val="24"/>
          <w:szCs w:val="24"/>
        </w:rPr>
        <w:tab/>
      </w:r>
      <w:r>
        <w:rPr>
          <w:rFonts w:ascii="Calibri" w:hAnsi="Calibri" w:cs="Calibri"/>
          <w:sz w:val="24"/>
          <w:szCs w:val="24"/>
        </w:rPr>
        <w:t>Above Average Risk</w:t>
      </w:r>
    </w:p>
    <w:p w:rsidR="00BC4D3A" w:rsidRPr="00524E25" w:rsidRDefault="00BC4D3A" w:rsidP="00BC4D3A">
      <w:pPr>
        <w:jc w:val="both"/>
        <w:rPr>
          <w:rFonts w:ascii="Calibri" w:hAnsi="Calibri" w:cs="Calibri"/>
          <w:sz w:val="24"/>
          <w:szCs w:val="24"/>
        </w:rPr>
      </w:pPr>
    </w:p>
    <w:p w:rsidR="00BC4D3A" w:rsidRPr="00F632D1" w:rsidRDefault="00BC4D3A" w:rsidP="00BC4D3A">
      <w:pPr>
        <w:shd w:val="clear" w:color="auto" w:fill="548DD4"/>
        <w:rPr>
          <w:rFonts w:ascii="Calibri" w:hAnsi="Calibri" w:cs="Calibri"/>
          <w:b/>
          <w:color w:val="FFFFFF"/>
          <w:sz w:val="24"/>
          <w:szCs w:val="24"/>
        </w:rPr>
      </w:pPr>
      <w:r w:rsidRPr="00F632D1">
        <w:rPr>
          <w:rFonts w:ascii="Calibri" w:hAnsi="Calibri" w:cs="Calibri"/>
          <w:b/>
          <w:color w:val="FFFFFF"/>
          <w:sz w:val="24"/>
          <w:szCs w:val="24"/>
        </w:rPr>
        <w:t>BANKERS</w:t>
      </w:r>
    </w:p>
    <w:p w:rsidR="00BC4D3A" w:rsidRPr="00524E25" w:rsidRDefault="00BC4D3A" w:rsidP="00BC4D3A">
      <w:pPr>
        <w:jc w:val="both"/>
        <w:rPr>
          <w:rFonts w:ascii="Calibri" w:hAnsi="Calibri" w:cs="Calibri"/>
          <w:sz w:val="24"/>
          <w:szCs w:val="24"/>
        </w:rPr>
      </w:pPr>
    </w:p>
    <w:p w:rsidR="00BC4D3A" w:rsidRDefault="00BC4D3A" w:rsidP="00BC4D3A">
      <w:pPr>
        <w:jc w:val="both"/>
        <w:rPr>
          <w:rFonts w:ascii="Calibri" w:hAnsi="Calibri" w:cs="Calibri"/>
          <w:sz w:val="24"/>
          <w:szCs w:val="24"/>
        </w:rPr>
      </w:pPr>
      <w:r>
        <w:rPr>
          <w:rFonts w:ascii="Calibri" w:hAnsi="Calibri" w:cs="Calibri"/>
          <w:sz w:val="24"/>
          <w:szCs w:val="24"/>
        </w:rPr>
        <w:t xml:space="preserve">Our investigation did not retrieve any information concerning the subject’s banks. </w:t>
      </w:r>
    </w:p>
    <w:p w:rsidR="00BC4D3A" w:rsidRPr="00524E25" w:rsidRDefault="00BC4D3A" w:rsidP="00BC4D3A">
      <w:pPr>
        <w:jc w:val="both"/>
        <w:rPr>
          <w:rFonts w:ascii="Calibri" w:hAnsi="Calibri" w:cs="Calibri"/>
          <w:sz w:val="24"/>
          <w:szCs w:val="24"/>
        </w:rPr>
      </w:pPr>
      <w:r w:rsidRPr="00524E25">
        <w:rPr>
          <w:rFonts w:ascii="Calibri" w:hAnsi="Calibri" w:cs="Calibri"/>
          <w:sz w:val="24"/>
          <w:szCs w:val="24"/>
        </w:rPr>
        <w:tab/>
      </w:r>
      <w:r w:rsidRPr="00524E25">
        <w:rPr>
          <w:rFonts w:ascii="Calibri" w:hAnsi="Calibri" w:cs="Calibri"/>
          <w:sz w:val="24"/>
          <w:szCs w:val="24"/>
        </w:rPr>
        <w:tab/>
      </w:r>
      <w:r w:rsidRPr="00524E25">
        <w:rPr>
          <w:rFonts w:ascii="Calibri" w:hAnsi="Calibri" w:cs="Calibri"/>
          <w:sz w:val="24"/>
          <w:szCs w:val="24"/>
        </w:rPr>
        <w:tab/>
        <w:t xml:space="preserve"> </w:t>
      </w:r>
    </w:p>
    <w:p w:rsidR="00BC4D3A" w:rsidRPr="00F632D1" w:rsidRDefault="00BC4D3A" w:rsidP="00BC4D3A">
      <w:pPr>
        <w:shd w:val="clear" w:color="auto" w:fill="548DD4"/>
        <w:rPr>
          <w:rFonts w:ascii="Calibri" w:hAnsi="Calibri" w:cs="Calibri"/>
          <w:b/>
          <w:color w:val="FFFFFF"/>
          <w:sz w:val="24"/>
          <w:szCs w:val="24"/>
        </w:rPr>
      </w:pPr>
      <w:r w:rsidRPr="00F632D1">
        <w:rPr>
          <w:rFonts w:ascii="Calibri" w:hAnsi="Calibri" w:cs="Calibri"/>
          <w:b/>
          <w:color w:val="FFFFFF"/>
          <w:sz w:val="24"/>
          <w:szCs w:val="24"/>
        </w:rPr>
        <w:t>FINANCIAL</w:t>
      </w:r>
      <w:r>
        <w:rPr>
          <w:rFonts w:ascii="Calibri" w:hAnsi="Calibri" w:cs="Calibri"/>
          <w:b/>
          <w:color w:val="FFFFFF"/>
          <w:sz w:val="24"/>
          <w:szCs w:val="24"/>
        </w:rPr>
        <w:t>S</w:t>
      </w:r>
    </w:p>
    <w:p w:rsidR="00BC4D3A" w:rsidRDefault="00BC4D3A" w:rsidP="00BC4D3A">
      <w:pPr>
        <w:jc w:val="both"/>
        <w:rPr>
          <w:rFonts w:ascii="Calibri" w:hAnsi="Calibri" w:cs="Calibri"/>
          <w:sz w:val="24"/>
          <w:szCs w:val="24"/>
        </w:rPr>
      </w:pPr>
      <w:r w:rsidRPr="00B076B3">
        <w:rPr>
          <w:rFonts w:ascii="Calibri" w:hAnsi="Calibri" w:cs="Calibri"/>
          <w:sz w:val="24"/>
          <w:szCs w:val="24"/>
        </w:rPr>
        <w:t xml:space="preserve">   </w:t>
      </w:r>
    </w:p>
    <w:p w:rsidR="00BC4D3A" w:rsidRPr="0016283C" w:rsidRDefault="00BC4D3A" w:rsidP="00BC4D3A">
      <w:pPr>
        <w:pStyle w:val="HTML-oblikovano"/>
        <w:rPr>
          <w:rFonts w:ascii="Calibri" w:hAnsi="Calibri"/>
          <w:sz w:val="24"/>
          <w:szCs w:val="24"/>
          <w:u w:val="single"/>
        </w:rPr>
      </w:pPr>
      <w:r w:rsidRPr="0016283C">
        <w:rPr>
          <w:rFonts w:ascii="Calibri" w:hAnsi="Calibri"/>
          <w:sz w:val="24"/>
          <w:szCs w:val="24"/>
          <w:u w:val="single"/>
        </w:rPr>
        <w:t>Financial Comparisons</w:t>
      </w:r>
    </w:p>
    <w:p w:rsidR="00BC4D3A" w:rsidRPr="0016283C" w:rsidRDefault="00BC4D3A" w:rsidP="00BC4D3A">
      <w:pPr>
        <w:jc w:val="both"/>
        <w:rPr>
          <w:rFonts w:ascii="Calibri" w:hAnsi="Calibri" w:cs="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b/>
          <w:bCs/>
          <w:sz w:val="24"/>
          <w:szCs w:val="24"/>
        </w:rPr>
        <w:t xml:space="preserve">                               </w:t>
      </w:r>
      <w:r w:rsidRPr="0016283C">
        <w:rPr>
          <w:rFonts w:ascii="Calibri" w:hAnsi="Calibri"/>
          <w:b/>
          <w:bCs/>
          <w:sz w:val="24"/>
          <w:szCs w:val="24"/>
        </w:rPr>
        <w:tab/>
      </w:r>
      <w:r w:rsidRPr="0016283C">
        <w:rPr>
          <w:rFonts w:ascii="Calibri" w:hAnsi="Calibri"/>
          <w:b/>
          <w:bCs/>
          <w:sz w:val="24"/>
          <w:szCs w:val="24"/>
        </w:rPr>
        <w:tab/>
      </w:r>
      <w:r w:rsidRPr="0016283C">
        <w:rPr>
          <w:rFonts w:ascii="Calibri" w:hAnsi="Calibri"/>
          <w:b/>
          <w:bCs/>
          <w:sz w:val="24"/>
          <w:szCs w:val="24"/>
        </w:rPr>
        <w:tab/>
        <w:t>Fiscal</w:t>
      </w:r>
    </w:p>
    <w:p w:rsidR="00BC4D3A" w:rsidRPr="0016283C" w:rsidRDefault="00BC4D3A" w:rsidP="00BC4D3A">
      <w:pPr>
        <w:pStyle w:val="HTML-oblikovano"/>
        <w:rPr>
          <w:rFonts w:ascii="Calibri" w:hAnsi="Calibri"/>
          <w:sz w:val="24"/>
          <w:szCs w:val="24"/>
        </w:rPr>
      </w:pPr>
      <w:r w:rsidRPr="0016283C">
        <w:rPr>
          <w:rFonts w:ascii="Calibri" w:hAnsi="Calibri"/>
          <w:b/>
          <w:bCs/>
          <w:sz w:val="24"/>
          <w:szCs w:val="24"/>
        </w:rPr>
        <w:t xml:space="preserve">                                </w:t>
      </w:r>
      <w:r w:rsidRPr="0016283C">
        <w:rPr>
          <w:rFonts w:ascii="Calibri" w:hAnsi="Calibri"/>
          <w:b/>
          <w:bCs/>
          <w:sz w:val="24"/>
          <w:szCs w:val="24"/>
        </w:rPr>
        <w:tab/>
      </w:r>
      <w:r w:rsidRPr="0016283C">
        <w:rPr>
          <w:rFonts w:ascii="Calibri" w:hAnsi="Calibri"/>
          <w:b/>
          <w:bCs/>
          <w:sz w:val="24"/>
          <w:szCs w:val="24"/>
        </w:rPr>
        <w:tab/>
      </w:r>
      <w:r w:rsidRPr="0016283C">
        <w:rPr>
          <w:rFonts w:ascii="Calibri" w:hAnsi="Calibri"/>
          <w:b/>
          <w:bCs/>
          <w:sz w:val="24"/>
          <w:szCs w:val="24"/>
        </w:rPr>
        <w:tab/>
        <w:t>31 DEC 2011</w:t>
      </w:r>
    </w:p>
    <w:p w:rsidR="00BC4D3A" w:rsidRPr="0016283C" w:rsidRDefault="00BC4D3A" w:rsidP="00BC4D3A">
      <w:pPr>
        <w:pStyle w:val="HTML-oblikovano"/>
        <w:rPr>
          <w:rFonts w:ascii="Calibri" w:hAnsi="Calibri"/>
          <w:b/>
          <w:sz w:val="24"/>
          <w:szCs w:val="24"/>
        </w:rPr>
      </w:pPr>
      <w:r w:rsidRPr="0016283C">
        <w:rPr>
          <w:rFonts w:ascii="Calibri" w:hAnsi="Calibri"/>
          <w:sz w:val="24"/>
          <w:szCs w:val="24"/>
        </w:rPr>
        <w:t xml:space="preserve">                                        </w:t>
      </w:r>
      <w:r w:rsidRPr="0016283C">
        <w:rPr>
          <w:rFonts w:ascii="Calibri" w:hAnsi="Calibri"/>
          <w:sz w:val="24"/>
          <w:szCs w:val="24"/>
        </w:rPr>
        <w:tab/>
      </w:r>
      <w:r w:rsidRPr="0016283C">
        <w:rPr>
          <w:rFonts w:ascii="Calibri" w:hAnsi="Calibri"/>
          <w:sz w:val="24"/>
          <w:szCs w:val="24"/>
        </w:rPr>
        <w:tab/>
      </w:r>
      <w:r w:rsidRPr="0016283C">
        <w:rPr>
          <w:rFonts w:ascii="Calibri" w:hAnsi="Calibri"/>
          <w:b/>
          <w:sz w:val="24"/>
          <w:szCs w:val="24"/>
        </w:rPr>
        <w:t>EUR</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Net Sales                          </w:t>
      </w:r>
      <w:r w:rsidRPr="0016283C">
        <w:rPr>
          <w:rFonts w:ascii="Calibri" w:hAnsi="Calibri"/>
          <w:sz w:val="24"/>
          <w:szCs w:val="24"/>
        </w:rPr>
        <w:tab/>
      </w:r>
      <w:r w:rsidRPr="0016283C">
        <w:rPr>
          <w:rFonts w:ascii="Calibri" w:hAnsi="Calibri"/>
          <w:sz w:val="24"/>
          <w:szCs w:val="24"/>
        </w:rPr>
        <w:tab/>
        <w:t>486,190</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Cost of Goods Sold                  </w:t>
      </w:r>
      <w:r w:rsidRPr="0016283C">
        <w:rPr>
          <w:rFonts w:ascii="Calibri" w:hAnsi="Calibri"/>
          <w:sz w:val="24"/>
          <w:szCs w:val="24"/>
        </w:rPr>
        <w:tab/>
        <w:t>39,786</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Profit (Loss)                       </w:t>
      </w:r>
      <w:r w:rsidRPr="0016283C">
        <w:rPr>
          <w:rFonts w:ascii="Calibri" w:hAnsi="Calibri"/>
          <w:sz w:val="24"/>
          <w:szCs w:val="24"/>
        </w:rPr>
        <w:tab/>
      </w:r>
      <w:r w:rsidRPr="0016283C">
        <w:rPr>
          <w:rFonts w:ascii="Calibri" w:hAnsi="Calibri"/>
          <w:sz w:val="24"/>
          <w:szCs w:val="24"/>
        </w:rPr>
        <w:tab/>
        <w:t>(5,753)</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Net worth                          </w:t>
      </w:r>
      <w:r w:rsidRPr="0016283C">
        <w:rPr>
          <w:rFonts w:ascii="Calibri" w:hAnsi="Calibri"/>
          <w:sz w:val="24"/>
          <w:szCs w:val="24"/>
        </w:rPr>
        <w:tab/>
      </w:r>
      <w:r w:rsidRPr="0016283C">
        <w:rPr>
          <w:rFonts w:ascii="Calibri" w:hAnsi="Calibri"/>
          <w:sz w:val="24"/>
          <w:szCs w:val="24"/>
        </w:rPr>
        <w:tab/>
        <w:t>105,255</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Tot. Non Curr. Assets              </w:t>
      </w:r>
      <w:r w:rsidRPr="0016283C">
        <w:rPr>
          <w:rFonts w:ascii="Calibri" w:hAnsi="Calibri"/>
          <w:sz w:val="24"/>
          <w:szCs w:val="24"/>
        </w:rPr>
        <w:tab/>
        <w:t>152,873</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Current Assets                     </w:t>
      </w:r>
      <w:r w:rsidRPr="0016283C">
        <w:rPr>
          <w:rFonts w:ascii="Calibri" w:hAnsi="Calibri"/>
          <w:sz w:val="24"/>
          <w:szCs w:val="24"/>
        </w:rPr>
        <w:tab/>
      </w:r>
      <w:r w:rsidRPr="0016283C">
        <w:rPr>
          <w:rFonts w:ascii="Calibri" w:hAnsi="Calibri"/>
          <w:sz w:val="24"/>
          <w:szCs w:val="24"/>
        </w:rPr>
        <w:tab/>
        <w:t>141,401</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Current Liabilities                </w:t>
      </w:r>
      <w:r w:rsidRPr="0016283C">
        <w:rPr>
          <w:rFonts w:ascii="Calibri" w:hAnsi="Calibri"/>
          <w:sz w:val="24"/>
          <w:szCs w:val="24"/>
        </w:rPr>
        <w:tab/>
      </w:r>
      <w:r w:rsidRPr="0016283C">
        <w:rPr>
          <w:rFonts w:ascii="Calibri" w:hAnsi="Calibri"/>
          <w:sz w:val="24"/>
          <w:szCs w:val="24"/>
        </w:rPr>
        <w:tab/>
        <w:t>188,194</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Working Capital                   </w:t>
      </w:r>
      <w:r w:rsidRPr="0016283C">
        <w:rPr>
          <w:rFonts w:ascii="Calibri" w:hAnsi="Calibri"/>
          <w:sz w:val="24"/>
          <w:szCs w:val="24"/>
        </w:rPr>
        <w:tab/>
      </w:r>
      <w:r w:rsidRPr="0016283C">
        <w:rPr>
          <w:rFonts w:ascii="Calibri" w:hAnsi="Calibri"/>
          <w:sz w:val="24"/>
          <w:szCs w:val="24"/>
        </w:rPr>
        <w:tab/>
        <w:t>(46,793)</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Total Debts                        </w:t>
      </w:r>
      <w:r w:rsidRPr="0016283C">
        <w:rPr>
          <w:rFonts w:ascii="Calibri" w:hAnsi="Calibri"/>
          <w:sz w:val="24"/>
          <w:szCs w:val="24"/>
        </w:rPr>
        <w:tab/>
      </w:r>
      <w:r w:rsidRPr="0016283C">
        <w:rPr>
          <w:rFonts w:ascii="Calibri" w:hAnsi="Calibri"/>
          <w:sz w:val="24"/>
          <w:szCs w:val="24"/>
        </w:rPr>
        <w:tab/>
        <w:t>188,621</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The net worth has been calculated by deducting intangibles (uncalled subscribed capital, intangible assets and deferred prepaid expenses) from the total stock equity.</w:t>
      </w:r>
    </w:p>
    <w:p w:rsidR="00BC4D3A" w:rsidRDefault="00BC4D3A" w:rsidP="00BC4D3A">
      <w:pPr>
        <w:jc w:val="both"/>
        <w:rPr>
          <w:rFonts w:ascii="Calibri" w:hAnsi="Calibri" w:cs="Calibri"/>
          <w:sz w:val="24"/>
          <w:szCs w:val="24"/>
        </w:rPr>
      </w:pPr>
    </w:p>
    <w:p w:rsidR="00BC4D3A" w:rsidRDefault="00BC4D3A" w:rsidP="00BC4D3A">
      <w:pPr>
        <w:jc w:val="both"/>
        <w:rPr>
          <w:rFonts w:ascii="Calibri" w:hAnsi="Calibri" w:cs="Calibri"/>
          <w:sz w:val="24"/>
          <w:szCs w:val="24"/>
          <w:u w:val="single"/>
        </w:rPr>
      </w:pPr>
      <w:r>
        <w:rPr>
          <w:rFonts w:ascii="Calibri" w:hAnsi="Calibri" w:cs="Calibri"/>
          <w:sz w:val="24"/>
          <w:szCs w:val="24"/>
        </w:rPr>
        <w:pict>
          <v:rect id="_x0000_i1025" style="width:0;height:1.5pt" o:hralign="center" o:hrstd="t" o:hr="t" fillcolor="#a0a0a0" stroked="f"/>
        </w:pict>
      </w:r>
    </w:p>
    <w:p w:rsidR="00BC4D3A" w:rsidRDefault="00BC4D3A" w:rsidP="00BC4D3A">
      <w:pPr>
        <w:jc w:val="both"/>
        <w:rPr>
          <w:rFonts w:ascii="Calibri" w:hAnsi="Calibri" w:cs="Calibri"/>
          <w:sz w:val="24"/>
          <w:szCs w:val="24"/>
          <w:u w:val="single"/>
        </w:rPr>
      </w:pPr>
    </w:p>
    <w:p w:rsidR="00BC4D3A" w:rsidRPr="00C566BE" w:rsidRDefault="00BC4D3A" w:rsidP="00BC4D3A">
      <w:pPr>
        <w:jc w:val="both"/>
        <w:rPr>
          <w:rFonts w:ascii="Calibri" w:hAnsi="Calibri" w:cs="Calibri"/>
          <w:sz w:val="24"/>
          <w:szCs w:val="24"/>
          <w:u w:val="single"/>
        </w:rPr>
      </w:pPr>
      <w:r w:rsidRPr="00C566BE">
        <w:rPr>
          <w:rFonts w:ascii="Calibri" w:hAnsi="Calibri" w:cs="Calibri"/>
          <w:sz w:val="24"/>
          <w:szCs w:val="24"/>
          <w:u w:val="single"/>
        </w:rPr>
        <w:t>Financial Ratios</w:t>
      </w:r>
    </w:p>
    <w:p w:rsidR="00BC4D3A" w:rsidRDefault="00BC4D3A" w:rsidP="00BC4D3A">
      <w:pPr>
        <w:jc w:val="both"/>
        <w:rPr>
          <w:rFonts w:ascii="Calibri" w:hAnsi="Calibri" w:cs="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b/>
          <w:bCs/>
          <w:sz w:val="24"/>
          <w:szCs w:val="24"/>
        </w:rPr>
        <w:t xml:space="preserve">                        </w:t>
      </w:r>
      <w:r w:rsidRPr="0016283C">
        <w:rPr>
          <w:rFonts w:ascii="Calibri" w:hAnsi="Calibri"/>
          <w:b/>
          <w:bCs/>
          <w:sz w:val="24"/>
          <w:szCs w:val="24"/>
        </w:rPr>
        <w:tab/>
      </w:r>
      <w:r w:rsidRPr="0016283C">
        <w:rPr>
          <w:rFonts w:ascii="Calibri" w:hAnsi="Calibri"/>
          <w:b/>
          <w:bCs/>
          <w:sz w:val="24"/>
          <w:szCs w:val="24"/>
        </w:rPr>
        <w:tab/>
      </w:r>
      <w:r w:rsidRPr="0016283C">
        <w:rPr>
          <w:rFonts w:ascii="Calibri" w:hAnsi="Calibri"/>
          <w:b/>
          <w:bCs/>
          <w:sz w:val="24"/>
          <w:szCs w:val="24"/>
        </w:rPr>
        <w:tab/>
        <w:t>31 DEC 2011</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b/>
          <w:bCs/>
          <w:sz w:val="24"/>
          <w:szCs w:val="24"/>
        </w:rPr>
        <w:t>FINANCIAL STATUS</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Current Ratio (X)                      </w:t>
      </w:r>
      <w:r w:rsidRPr="0016283C">
        <w:rPr>
          <w:rFonts w:ascii="Calibri" w:hAnsi="Calibri"/>
          <w:sz w:val="24"/>
          <w:szCs w:val="24"/>
        </w:rPr>
        <w:tab/>
        <w:t>0.8</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Solvency Ratio (%)                    </w:t>
      </w:r>
      <w:r w:rsidRPr="0016283C">
        <w:rPr>
          <w:rFonts w:ascii="Calibri" w:hAnsi="Calibri"/>
          <w:sz w:val="24"/>
          <w:szCs w:val="24"/>
        </w:rPr>
        <w:tab/>
        <w:t>179.2</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b/>
          <w:bCs/>
          <w:sz w:val="24"/>
          <w:szCs w:val="24"/>
        </w:rPr>
        <w:t>ASSET UTILITY</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Collection Period (Days)                </w:t>
      </w:r>
      <w:r w:rsidRPr="0016283C">
        <w:rPr>
          <w:rFonts w:ascii="Calibri" w:hAnsi="Calibri"/>
          <w:sz w:val="24"/>
          <w:szCs w:val="24"/>
        </w:rPr>
        <w:tab/>
        <w:t>1.8</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Pr>
          <w:rFonts w:ascii="Calibri" w:hAnsi="Calibri" w:cs="Calibri"/>
          <w:sz w:val="24"/>
          <w:szCs w:val="24"/>
        </w:rPr>
        <w:pict>
          <v:rect id="_x0000_i1026" style="width:0;height:1.5pt" o:hralign="center" o:hrstd="t" o:hr="t" fillcolor="#a0a0a0" stroked="f"/>
        </w:pict>
      </w:r>
    </w:p>
    <w:p w:rsidR="00BC4D3A" w:rsidRPr="0016283C" w:rsidRDefault="00BC4D3A" w:rsidP="00BC4D3A">
      <w:pPr>
        <w:jc w:val="both"/>
        <w:rPr>
          <w:rFonts w:ascii="Calibri" w:hAnsi="Calibri" w:cs="Calibri"/>
          <w:sz w:val="24"/>
          <w:szCs w:val="24"/>
        </w:rPr>
      </w:pPr>
    </w:p>
    <w:p w:rsidR="00BC4D3A" w:rsidRPr="00C566BE" w:rsidRDefault="00BC4D3A" w:rsidP="00BC4D3A">
      <w:pPr>
        <w:jc w:val="both"/>
        <w:rPr>
          <w:rFonts w:ascii="Calibri" w:hAnsi="Calibri" w:cs="Calibri"/>
          <w:sz w:val="24"/>
          <w:szCs w:val="24"/>
          <w:u w:val="single"/>
        </w:rPr>
      </w:pPr>
      <w:r w:rsidRPr="00C566BE">
        <w:rPr>
          <w:rFonts w:ascii="Calibri" w:hAnsi="Calibri" w:cs="Calibri"/>
          <w:sz w:val="24"/>
          <w:szCs w:val="24"/>
          <w:u w:val="single"/>
        </w:rPr>
        <w:t>Balance Sheet</w:t>
      </w:r>
    </w:p>
    <w:p w:rsidR="00BC4D3A" w:rsidRDefault="00BC4D3A" w:rsidP="00BC4D3A">
      <w:pPr>
        <w:jc w:val="both"/>
        <w:rPr>
          <w:rFonts w:ascii="Calibri" w:hAnsi="Calibri" w:cs="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Please note that whilst the financial statement is complete, some elements may have been combined to give an aggregate amount.</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b/>
          <w:bCs/>
          <w:sz w:val="24"/>
          <w:szCs w:val="24"/>
        </w:rPr>
        <w:t xml:space="preserve">                                    </w:t>
      </w:r>
      <w:r w:rsidRPr="0016283C">
        <w:rPr>
          <w:rFonts w:ascii="Calibri" w:hAnsi="Calibri"/>
          <w:b/>
          <w:bCs/>
          <w:sz w:val="24"/>
          <w:szCs w:val="24"/>
        </w:rPr>
        <w:tab/>
      </w:r>
      <w:r w:rsidRPr="0016283C">
        <w:rPr>
          <w:rFonts w:ascii="Calibri" w:hAnsi="Calibri"/>
          <w:b/>
          <w:bCs/>
          <w:sz w:val="24"/>
          <w:szCs w:val="24"/>
        </w:rPr>
        <w:tab/>
        <w:t xml:space="preserve"> Fiscal</w:t>
      </w:r>
    </w:p>
    <w:p w:rsidR="00BC4D3A" w:rsidRPr="0016283C" w:rsidRDefault="00BC4D3A" w:rsidP="00BC4D3A">
      <w:pPr>
        <w:pStyle w:val="HTML-oblikovano"/>
        <w:rPr>
          <w:rFonts w:ascii="Calibri" w:hAnsi="Calibri"/>
          <w:sz w:val="24"/>
          <w:szCs w:val="24"/>
        </w:rPr>
      </w:pPr>
      <w:r w:rsidRPr="0016283C">
        <w:rPr>
          <w:rFonts w:ascii="Calibri" w:hAnsi="Calibri"/>
          <w:b/>
          <w:bCs/>
          <w:sz w:val="24"/>
          <w:szCs w:val="24"/>
        </w:rPr>
        <w:t xml:space="preserve"> Closing date                    </w:t>
      </w:r>
      <w:r w:rsidRPr="0016283C">
        <w:rPr>
          <w:rFonts w:ascii="Calibri" w:hAnsi="Calibri"/>
          <w:b/>
          <w:bCs/>
          <w:sz w:val="24"/>
          <w:szCs w:val="24"/>
        </w:rPr>
        <w:tab/>
      </w:r>
      <w:r w:rsidRPr="0016283C">
        <w:rPr>
          <w:rFonts w:ascii="Calibri" w:hAnsi="Calibri"/>
          <w:b/>
          <w:bCs/>
          <w:sz w:val="24"/>
          <w:szCs w:val="24"/>
        </w:rPr>
        <w:tab/>
        <w:t>31 DEC 2011</w:t>
      </w:r>
    </w:p>
    <w:p w:rsidR="00BC4D3A" w:rsidRPr="0016283C" w:rsidRDefault="00BC4D3A" w:rsidP="00BC4D3A">
      <w:pPr>
        <w:pStyle w:val="HTML-oblikovano"/>
        <w:rPr>
          <w:rFonts w:ascii="Calibri" w:hAnsi="Calibri"/>
          <w:sz w:val="24"/>
          <w:szCs w:val="24"/>
        </w:rPr>
      </w:pPr>
      <w:r w:rsidRPr="0016283C">
        <w:rPr>
          <w:rFonts w:ascii="Calibri" w:hAnsi="Calibri"/>
          <w:b/>
          <w:bCs/>
          <w:sz w:val="24"/>
          <w:szCs w:val="24"/>
        </w:rPr>
        <w:t xml:space="preserve"> Currency                               </w:t>
      </w:r>
      <w:r w:rsidRPr="0016283C">
        <w:rPr>
          <w:rFonts w:ascii="Calibri" w:hAnsi="Calibri"/>
          <w:b/>
          <w:bCs/>
          <w:sz w:val="24"/>
          <w:szCs w:val="24"/>
        </w:rPr>
        <w:tab/>
      </w:r>
      <w:r w:rsidRPr="0016283C">
        <w:rPr>
          <w:rFonts w:ascii="Calibri" w:hAnsi="Calibri"/>
          <w:b/>
          <w:bCs/>
          <w:sz w:val="24"/>
          <w:szCs w:val="24"/>
        </w:rPr>
        <w:tab/>
        <w:t>Euro</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b/>
          <w:bCs/>
          <w:sz w:val="24"/>
          <w:szCs w:val="24"/>
        </w:rPr>
        <w:t xml:space="preserve"> ASSETS</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Other Intangibles                      </w:t>
      </w:r>
      <w:r w:rsidRPr="0016283C">
        <w:rPr>
          <w:rFonts w:ascii="Calibri" w:hAnsi="Calibri"/>
          <w:sz w:val="24"/>
          <w:szCs w:val="24"/>
        </w:rPr>
        <w:tab/>
        <w:t>398</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Land                                </w:t>
      </w:r>
      <w:r w:rsidRPr="0016283C">
        <w:rPr>
          <w:rFonts w:ascii="Calibri" w:hAnsi="Calibri"/>
          <w:sz w:val="24"/>
          <w:szCs w:val="24"/>
        </w:rPr>
        <w:tab/>
      </w:r>
      <w:r w:rsidRPr="0016283C">
        <w:rPr>
          <w:rFonts w:ascii="Calibri" w:hAnsi="Calibri"/>
          <w:sz w:val="24"/>
          <w:szCs w:val="24"/>
        </w:rPr>
        <w:tab/>
        <w:t>(1,570)</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Other Fixed Assets                 </w:t>
      </w:r>
      <w:r w:rsidRPr="0016283C">
        <w:rPr>
          <w:rFonts w:ascii="Calibri" w:hAnsi="Calibri"/>
          <w:sz w:val="24"/>
          <w:szCs w:val="24"/>
        </w:rPr>
        <w:tab/>
      </w:r>
      <w:r w:rsidRPr="0016283C">
        <w:rPr>
          <w:rFonts w:ascii="Calibri" w:hAnsi="Calibri"/>
          <w:sz w:val="24"/>
          <w:szCs w:val="24"/>
        </w:rPr>
        <w:tab/>
        <w:t>146,847</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Other Financial Ass.                 </w:t>
      </w:r>
      <w:r w:rsidRPr="0016283C">
        <w:rPr>
          <w:rFonts w:ascii="Calibri" w:hAnsi="Calibri"/>
          <w:sz w:val="24"/>
          <w:szCs w:val="24"/>
        </w:rPr>
        <w:tab/>
        <w:t>7,198</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Tot. Non Curr. Assets              </w:t>
      </w:r>
      <w:r w:rsidRPr="0016283C">
        <w:rPr>
          <w:rFonts w:ascii="Calibri" w:hAnsi="Calibri"/>
          <w:sz w:val="24"/>
          <w:szCs w:val="24"/>
        </w:rPr>
        <w:tab/>
        <w:t>152,873</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Accounts Receivable                  </w:t>
      </w:r>
      <w:r w:rsidRPr="0016283C">
        <w:rPr>
          <w:rFonts w:ascii="Calibri" w:hAnsi="Calibri"/>
          <w:sz w:val="24"/>
          <w:szCs w:val="24"/>
        </w:rPr>
        <w:tab/>
        <w:t>2,805</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Other Receivables                   </w:t>
      </w:r>
      <w:r w:rsidRPr="0016283C">
        <w:rPr>
          <w:rFonts w:ascii="Calibri" w:hAnsi="Calibri"/>
          <w:sz w:val="24"/>
          <w:szCs w:val="24"/>
        </w:rPr>
        <w:tab/>
        <w:t>3,096</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Tot. Net Stocks &amp; WIP              </w:t>
      </w:r>
      <w:r w:rsidRPr="0016283C">
        <w:rPr>
          <w:rFonts w:ascii="Calibri" w:hAnsi="Calibri"/>
          <w:sz w:val="24"/>
          <w:szCs w:val="24"/>
        </w:rPr>
        <w:tab/>
        <w:t>135,500</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b/>
          <w:bCs/>
          <w:sz w:val="24"/>
          <w:szCs w:val="24"/>
        </w:rPr>
        <w:t xml:space="preserve"> Total Current Assets               </w:t>
      </w:r>
      <w:r w:rsidRPr="0016283C">
        <w:rPr>
          <w:rFonts w:ascii="Calibri" w:hAnsi="Calibri"/>
          <w:b/>
          <w:bCs/>
          <w:sz w:val="24"/>
          <w:szCs w:val="24"/>
        </w:rPr>
        <w:tab/>
        <w:t>141,401</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b/>
          <w:bCs/>
          <w:sz w:val="24"/>
          <w:szCs w:val="24"/>
        </w:rPr>
        <w:t xml:space="preserve"> TOTAL ASSETS                       </w:t>
      </w:r>
      <w:r w:rsidRPr="0016283C">
        <w:rPr>
          <w:rFonts w:ascii="Calibri" w:hAnsi="Calibri"/>
          <w:b/>
          <w:bCs/>
          <w:sz w:val="24"/>
          <w:szCs w:val="24"/>
        </w:rPr>
        <w:tab/>
      </w:r>
      <w:r w:rsidRPr="0016283C">
        <w:rPr>
          <w:rFonts w:ascii="Calibri" w:hAnsi="Calibri"/>
          <w:b/>
          <w:bCs/>
          <w:sz w:val="24"/>
          <w:szCs w:val="24"/>
        </w:rPr>
        <w:tab/>
        <w:t>294,274</w:t>
      </w:r>
    </w:p>
    <w:p w:rsidR="00BC4D3A" w:rsidRDefault="00BC4D3A" w:rsidP="00BC4D3A">
      <w:pPr>
        <w:pStyle w:val="HTML-oblikovano"/>
      </w:pPr>
      <w:r>
        <w:t xml:space="preserve">                     </w:t>
      </w:r>
    </w:p>
    <w:p w:rsidR="00BC4D3A" w:rsidRDefault="00BC4D3A" w:rsidP="00BC4D3A">
      <w:pPr>
        <w:pStyle w:val="HTML-oblikovano"/>
      </w:pPr>
      <w:r>
        <w:rPr>
          <w:rFonts w:ascii="Calibri" w:hAnsi="Calibri" w:cs="Calibri"/>
          <w:sz w:val="24"/>
          <w:szCs w:val="24"/>
        </w:rPr>
        <w:pict>
          <v:rect id="_x0000_i1027" style="width:0;height:1.5pt" o:hralign="center" o:hrstd="t" o:hr="t" fillcolor="#a0a0a0" stroked="f"/>
        </w:pict>
      </w:r>
    </w:p>
    <w:p w:rsidR="00BC4D3A" w:rsidRDefault="00BC4D3A" w:rsidP="00BC4D3A">
      <w:pPr>
        <w:pStyle w:val="HTML-oblikovano"/>
        <w:rPr>
          <w:b/>
          <w:bCs/>
        </w:rPr>
      </w:pPr>
    </w:p>
    <w:p w:rsidR="00BC4D3A" w:rsidRPr="0016283C" w:rsidRDefault="00BC4D3A" w:rsidP="00BC4D3A">
      <w:pPr>
        <w:pStyle w:val="HTML-oblikovano"/>
        <w:rPr>
          <w:rFonts w:ascii="Calibri" w:hAnsi="Calibri"/>
          <w:sz w:val="24"/>
          <w:szCs w:val="24"/>
        </w:rPr>
      </w:pPr>
      <w:r w:rsidRPr="0016283C">
        <w:rPr>
          <w:rFonts w:ascii="Calibri" w:hAnsi="Calibri"/>
          <w:b/>
          <w:bCs/>
          <w:sz w:val="24"/>
          <w:szCs w:val="24"/>
        </w:rPr>
        <w:t>LIABILITIES</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Issued Capital                       </w:t>
      </w:r>
      <w:r w:rsidRPr="0016283C">
        <w:rPr>
          <w:rFonts w:ascii="Calibri" w:hAnsi="Calibri"/>
          <w:sz w:val="24"/>
          <w:szCs w:val="24"/>
        </w:rPr>
        <w:tab/>
      </w:r>
      <w:r w:rsidRPr="0016283C">
        <w:rPr>
          <w:rFonts w:ascii="Calibri" w:hAnsi="Calibri"/>
          <w:sz w:val="24"/>
          <w:szCs w:val="24"/>
        </w:rPr>
        <w:tab/>
        <w:t>8,000</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Profit/Loss bt fwd.                </w:t>
      </w:r>
      <w:r w:rsidRPr="0016283C">
        <w:rPr>
          <w:rFonts w:ascii="Calibri" w:hAnsi="Calibri"/>
          <w:sz w:val="24"/>
          <w:szCs w:val="24"/>
        </w:rPr>
        <w:tab/>
      </w:r>
      <w:r w:rsidRPr="0016283C">
        <w:rPr>
          <w:rFonts w:ascii="Calibri" w:hAnsi="Calibri"/>
          <w:sz w:val="24"/>
          <w:szCs w:val="24"/>
        </w:rPr>
        <w:tab/>
        <w:t>103,406</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Profits for the year                </w:t>
      </w:r>
      <w:r w:rsidRPr="0016283C">
        <w:rPr>
          <w:rFonts w:ascii="Calibri" w:hAnsi="Calibri"/>
          <w:sz w:val="24"/>
          <w:szCs w:val="24"/>
        </w:rPr>
        <w:tab/>
      </w:r>
      <w:r w:rsidRPr="0016283C">
        <w:rPr>
          <w:rFonts w:ascii="Calibri" w:hAnsi="Calibri"/>
          <w:sz w:val="24"/>
          <w:szCs w:val="24"/>
        </w:rPr>
        <w:tab/>
        <w:t>(5,753)</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Total Stock Equity                 </w:t>
      </w:r>
      <w:r w:rsidRPr="0016283C">
        <w:rPr>
          <w:rFonts w:ascii="Calibri" w:hAnsi="Calibri"/>
          <w:sz w:val="24"/>
          <w:szCs w:val="24"/>
        </w:rPr>
        <w:tab/>
      </w:r>
      <w:r w:rsidRPr="0016283C">
        <w:rPr>
          <w:rFonts w:ascii="Calibri" w:hAnsi="Calibri"/>
          <w:sz w:val="24"/>
          <w:szCs w:val="24"/>
        </w:rPr>
        <w:tab/>
        <w:t>105,653</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Accounts Payable                    </w:t>
      </w:r>
      <w:r w:rsidRPr="0016283C">
        <w:rPr>
          <w:rFonts w:ascii="Calibri" w:hAnsi="Calibri"/>
          <w:sz w:val="24"/>
          <w:szCs w:val="24"/>
        </w:rPr>
        <w:tab/>
        <w:t>16,290</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Tax &amp; Social Security               </w:t>
      </w:r>
      <w:r w:rsidRPr="0016283C">
        <w:rPr>
          <w:rFonts w:ascii="Calibri" w:hAnsi="Calibri"/>
          <w:sz w:val="24"/>
          <w:szCs w:val="24"/>
        </w:rPr>
        <w:tab/>
        <w:t>31,399</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Bank Loans/Overdrafts                  </w:t>
      </w:r>
      <w:r w:rsidRPr="0016283C">
        <w:rPr>
          <w:rFonts w:ascii="Calibri" w:hAnsi="Calibri"/>
          <w:sz w:val="24"/>
          <w:szCs w:val="24"/>
        </w:rPr>
        <w:tab/>
        <w:t>427</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Other Loans                        </w:t>
      </w:r>
      <w:r w:rsidRPr="0016283C">
        <w:rPr>
          <w:rFonts w:ascii="Calibri" w:hAnsi="Calibri"/>
          <w:sz w:val="24"/>
          <w:szCs w:val="24"/>
        </w:rPr>
        <w:tab/>
      </w:r>
      <w:r w:rsidRPr="0016283C">
        <w:rPr>
          <w:rFonts w:ascii="Calibri" w:hAnsi="Calibri"/>
          <w:sz w:val="24"/>
          <w:szCs w:val="24"/>
        </w:rPr>
        <w:tab/>
        <w:t>140,505</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Total Debts                        </w:t>
      </w:r>
      <w:r w:rsidRPr="0016283C">
        <w:rPr>
          <w:rFonts w:ascii="Calibri" w:hAnsi="Calibri"/>
          <w:sz w:val="24"/>
          <w:szCs w:val="24"/>
        </w:rPr>
        <w:tab/>
      </w:r>
      <w:r w:rsidRPr="0016283C">
        <w:rPr>
          <w:rFonts w:ascii="Calibri" w:hAnsi="Calibri"/>
          <w:sz w:val="24"/>
          <w:szCs w:val="24"/>
        </w:rPr>
        <w:tab/>
        <w:t>188,621</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b/>
          <w:bCs/>
          <w:sz w:val="24"/>
          <w:szCs w:val="24"/>
        </w:rPr>
      </w:pPr>
      <w:r w:rsidRPr="0016283C">
        <w:rPr>
          <w:rFonts w:ascii="Calibri" w:hAnsi="Calibri"/>
          <w:b/>
          <w:bCs/>
          <w:sz w:val="24"/>
          <w:szCs w:val="24"/>
        </w:rPr>
        <w:t xml:space="preserve"> TOTAL LIABILITIES                  </w:t>
      </w:r>
      <w:r w:rsidRPr="0016283C">
        <w:rPr>
          <w:rFonts w:ascii="Calibri" w:hAnsi="Calibri"/>
          <w:b/>
          <w:bCs/>
          <w:sz w:val="24"/>
          <w:szCs w:val="24"/>
        </w:rPr>
        <w:tab/>
        <w:t>294,274</w:t>
      </w:r>
    </w:p>
    <w:p w:rsidR="00BC4D3A" w:rsidRDefault="00BC4D3A" w:rsidP="00BC4D3A">
      <w:pPr>
        <w:pStyle w:val="HTML-oblikovano"/>
      </w:pPr>
    </w:p>
    <w:p w:rsidR="00BC4D3A" w:rsidRDefault="00BC4D3A" w:rsidP="00BC4D3A">
      <w:pPr>
        <w:pStyle w:val="HTML-oblikovano"/>
      </w:pPr>
      <w:r>
        <w:rPr>
          <w:rFonts w:ascii="Calibri" w:hAnsi="Calibri" w:cs="Calibri"/>
          <w:sz w:val="24"/>
          <w:szCs w:val="24"/>
        </w:rPr>
        <w:pict>
          <v:rect id="_x0000_i1028" style="width:0;height:1.5pt" o:hralign="center" o:hrstd="t" o:hr="t" fillcolor="#a0a0a0" stroked="f"/>
        </w:pict>
      </w:r>
    </w:p>
    <w:p w:rsidR="00BC4D3A" w:rsidRDefault="00BC4D3A" w:rsidP="00BC4D3A">
      <w:pPr>
        <w:pStyle w:val="HTML-oblikovano"/>
        <w:rPr>
          <w:b/>
          <w:bCs/>
        </w:rPr>
      </w:pPr>
      <w:r>
        <w:rPr>
          <w:b/>
          <w:bCs/>
        </w:rPr>
        <w:t xml:space="preserve"> </w:t>
      </w:r>
    </w:p>
    <w:p w:rsidR="00BC4D3A" w:rsidRPr="0016283C" w:rsidRDefault="00BC4D3A" w:rsidP="00BC4D3A">
      <w:pPr>
        <w:pStyle w:val="HTML-oblikovano"/>
        <w:rPr>
          <w:rFonts w:ascii="Calibri" w:hAnsi="Calibri"/>
          <w:sz w:val="24"/>
          <w:szCs w:val="24"/>
        </w:rPr>
      </w:pPr>
      <w:r w:rsidRPr="0016283C">
        <w:rPr>
          <w:rFonts w:ascii="Calibri" w:hAnsi="Calibri"/>
          <w:b/>
          <w:bCs/>
          <w:sz w:val="24"/>
          <w:szCs w:val="24"/>
        </w:rPr>
        <w:t xml:space="preserve">Closing date                    </w:t>
      </w:r>
      <w:r w:rsidRPr="0016283C">
        <w:rPr>
          <w:rFonts w:ascii="Calibri" w:hAnsi="Calibri"/>
          <w:b/>
          <w:bCs/>
          <w:sz w:val="24"/>
          <w:szCs w:val="24"/>
        </w:rPr>
        <w:tab/>
      </w:r>
      <w:r w:rsidRPr="0016283C">
        <w:rPr>
          <w:rFonts w:ascii="Calibri" w:hAnsi="Calibri"/>
          <w:b/>
          <w:bCs/>
          <w:sz w:val="24"/>
          <w:szCs w:val="24"/>
        </w:rPr>
        <w:tab/>
        <w:t>31 DEC 2011</w:t>
      </w:r>
    </w:p>
    <w:p w:rsidR="00BC4D3A" w:rsidRPr="0016283C" w:rsidRDefault="00BC4D3A" w:rsidP="00BC4D3A">
      <w:pPr>
        <w:pStyle w:val="HTML-oblikovano"/>
        <w:rPr>
          <w:rFonts w:ascii="Calibri" w:hAnsi="Calibri"/>
          <w:sz w:val="24"/>
          <w:szCs w:val="24"/>
        </w:rPr>
      </w:pPr>
      <w:r w:rsidRPr="0016283C">
        <w:rPr>
          <w:rFonts w:ascii="Calibri" w:hAnsi="Calibri"/>
          <w:b/>
          <w:bCs/>
          <w:sz w:val="24"/>
          <w:szCs w:val="24"/>
        </w:rPr>
        <w:t xml:space="preserve">Currency                               </w:t>
      </w:r>
      <w:r w:rsidRPr="0016283C">
        <w:rPr>
          <w:rFonts w:ascii="Calibri" w:hAnsi="Calibri"/>
          <w:b/>
          <w:bCs/>
          <w:sz w:val="24"/>
          <w:szCs w:val="24"/>
        </w:rPr>
        <w:tab/>
      </w:r>
      <w:r w:rsidRPr="0016283C">
        <w:rPr>
          <w:rFonts w:ascii="Calibri" w:hAnsi="Calibri"/>
          <w:b/>
          <w:bCs/>
          <w:sz w:val="24"/>
          <w:szCs w:val="24"/>
        </w:rPr>
        <w:tab/>
        <w:t>Euro</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b/>
          <w:bCs/>
          <w:sz w:val="24"/>
          <w:szCs w:val="24"/>
        </w:rPr>
        <w:t xml:space="preserve"> PROFIT &amp; LOSS ACCOUNT</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Net Sales                          </w:t>
      </w:r>
      <w:r w:rsidRPr="0016283C">
        <w:rPr>
          <w:rFonts w:ascii="Calibri" w:hAnsi="Calibri"/>
          <w:sz w:val="24"/>
          <w:szCs w:val="24"/>
        </w:rPr>
        <w:tab/>
      </w:r>
      <w:r w:rsidRPr="0016283C">
        <w:rPr>
          <w:rFonts w:ascii="Calibri" w:hAnsi="Calibri"/>
          <w:sz w:val="24"/>
          <w:szCs w:val="24"/>
        </w:rPr>
        <w:tab/>
        <w:t>486,190</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Total Income                       </w:t>
      </w:r>
      <w:r w:rsidRPr="0016283C">
        <w:rPr>
          <w:rFonts w:ascii="Calibri" w:hAnsi="Calibri"/>
          <w:sz w:val="24"/>
          <w:szCs w:val="24"/>
        </w:rPr>
        <w:tab/>
      </w:r>
      <w:r w:rsidRPr="0016283C">
        <w:rPr>
          <w:rFonts w:ascii="Calibri" w:hAnsi="Calibri"/>
          <w:sz w:val="24"/>
          <w:szCs w:val="24"/>
        </w:rPr>
        <w:tab/>
        <w:t>486,190</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Cost of Goods Sold                  </w:t>
      </w:r>
      <w:r w:rsidRPr="0016283C">
        <w:rPr>
          <w:rFonts w:ascii="Calibri" w:hAnsi="Calibri"/>
          <w:sz w:val="24"/>
          <w:szCs w:val="24"/>
        </w:rPr>
        <w:tab/>
        <w:t>39,786</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Variation in Inventory            </w:t>
      </w:r>
      <w:r w:rsidRPr="0016283C">
        <w:rPr>
          <w:rFonts w:ascii="Calibri" w:hAnsi="Calibri"/>
          <w:sz w:val="24"/>
          <w:szCs w:val="24"/>
        </w:rPr>
        <w:tab/>
        <w:t>(126,500)</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Other External Charges             </w:t>
      </w:r>
      <w:r w:rsidRPr="0016283C">
        <w:rPr>
          <w:rFonts w:ascii="Calibri" w:hAnsi="Calibri"/>
          <w:sz w:val="24"/>
          <w:szCs w:val="24"/>
        </w:rPr>
        <w:tab/>
        <w:t>398,993</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Taxes                                </w:t>
      </w:r>
      <w:r w:rsidRPr="0016283C">
        <w:rPr>
          <w:rFonts w:ascii="Calibri" w:hAnsi="Calibri"/>
          <w:sz w:val="24"/>
          <w:szCs w:val="24"/>
        </w:rPr>
        <w:tab/>
      </w:r>
      <w:r w:rsidRPr="0016283C">
        <w:rPr>
          <w:rFonts w:ascii="Calibri" w:hAnsi="Calibri"/>
          <w:sz w:val="24"/>
          <w:szCs w:val="24"/>
        </w:rPr>
        <w:tab/>
        <w:t>5,482</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Social Charges                      </w:t>
      </w:r>
      <w:r w:rsidRPr="0016283C">
        <w:rPr>
          <w:rFonts w:ascii="Calibri" w:hAnsi="Calibri"/>
          <w:sz w:val="24"/>
          <w:szCs w:val="24"/>
        </w:rPr>
        <w:tab/>
      </w:r>
      <w:r w:rsidRPr="0016283C">
        <w:rPr>
          <w:rFonts w:ascii="Calibri" w:hAnsi="Calibri"/>
          <w:sz w:val="24"/>
          <w:szCs w:val="24"/>
        </w:rPr>
        <w:tab/>
        <w:t>47,814</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Payroll                            </w:t>
      </w:r>
      <w:r w:rsidRPr="0016283C">
        <w:rPr>
          <w:rFonts w:ascii="Calibri" w:hAnsi="Calibri"/>
          <w:sz w:val="24"/>
          <w:szCs w:val="24"/>
        </w:rPr>
        <w:tab/>
      </w:r>
      <w:r w:rsidRPr="0016283C">
        <w:rPr>
          <w:rFonts w:ascii="Calibri" w:hAnsi="Calibri"/>
          <w:sz w:val="24"/>
          <w:szCs w:val="24"/>
        </w:rPr>
        <w:tab/>
        <w:t>125,345</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Other Operating Charges                </w:t>
      </w:r>
      <w:r w:rsidRPr="0016283C">
        <w:rPr>
          <w:rFonts w:ascii="Calibri" w:hAnsi="Calibri"/>
          <w:sz w:val="24"/>
          <w:szCs w:val="24"/>
        </w:rPr>
        <w:tab/>
        <w:t>609</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Total Operating Charges            </w:t>
      </w:r>
      <w:r w:rsidRPr="0016283C">
        <w:rPr>
          <w:rFonts w:ascii="Calibri" w:hAnsi="Calibri"/>
          <w:sz w:val="24"/>
          <w:szCs w:val="24"/>
        </w:rPr>
        <w:tab/>
        <w:t>491,529</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Net Operating Income                </w:t>
      </w:r>
      <w:r w:rsidRPr="0016283C">
        <w:rPr>
          <w:rFonts w:ascii="Calibri" w:hAnsi="Calibri"/>
          <w:sz w:val="24"/>
          <w:szCs w:val="24"/>
        </w:rPr>
        <w:tab/>
        <w:t>5,339)</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Interest Payable                       </w:t>
      </w:r>
      <w:r w:rsidRPr="0016283C">
        <w:rPr>
          <w:rFonts w:ascii="Calibri" w:hAnsi="Calibri"/>
          <w:sz w:val="24"/>
          <w:szCs w:val="24"/>
        </w:rPr>
        <w:tab/>
        <w:t>301</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Total Financial Expenses              </w:t>
      </w:r>
      <w:r w:rsidRPr="0016283C">
        <w:rPr>
          <w:rFonts w:ascii="Calibri" w:hAnsi="Calibri"/>
          <w:sz w:val="24"/>
          <w:szCs w:val="24"/>
        </w:rPr>
        <w:tab/>
        <w:t>301</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Profit Before Tax                  </w:t>
      </w:r>
      <w:r w:rsidRPr="0016283C">
        <w:rPr>
          <w:rFonts w:ascii="Calibri" w:hAnsi="Calibri"/>
          <w:sz w:val="24"/>
          <w:szCs w:val="24"/>
        </w:rPr>
        <w:tab/>
      </w:r>
      <w:r w:rsidRPr="0016283C">
        <w:rPr>
          <w:rFonts w:ascii="Calibri" w:hAnsi="Calibri"/>
          <w:sz w:val="24"/>
          <w:szCs w:val="24"/>
        </w:rPr>
        <w:tab/>
        <w:t>(5,640)</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Extraordinary Expenses                 </w:t>
      </w:r>
      <w:r w:rsidRPr="0016283C">
        <w:rPr>
          <w:rFonts w:ascii="Calibri" w:hAnsi="Calibri"/>
          <w:sz w:val="24"/>
          <w:szCs w:val="24"/>
        </w:rPr>
        <w:tab/>
        <w:t>114</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Extraordinary Result                  </w:t>
      </w:r>
      <w:r w:rsidRPr="0016283C">
        <w:rPr>
          <w:rFonts w:ascii="Calibri" w:hAnsi="Calibri"/>
          <w:sz w:val="24"/>
          <w:szCs w:val="24"/>
        </w:rPr>
        <w:tab/>
        <w:t>(114)</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 xml:space="preserve">Net Loss                             </w:t>
      </w:r>
      <w:r w:rsidRPr="0016283C">
        <w:rPr>
          <w:rFonts w:ascii="Calibri" w:hAnsi="Calibri"/>
          <w:sz w:val="24"/>
          <w:szCs w:val="24"/>
        </w:rPr>
        <w:tab/>
      </w:r>
      <w:r w:rsidRPr="0016283C">
        <w:rPr>
          <w:rFonts w:ascii="Calibri" w:hAnsi="Calibri"/>
          <w:sz w:val="24"/>
          <w:szCs w:val="24"/>
        </w:rPr>
        <w:tab/>
        <w:t>5,753</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31-12-2011 - Short term debt &amp; income stated in advance 188,194</w:t>
      </w:r>
    </w:p>
    <w:p w:rsidR="00BC4D3A" w:rsidRPr="0016283C" w:rsidRDefault="00BC4D3A" w:rsidP="00BC4D3A">
      <w:pPr>
        <w:pStyle w:val="HTML-oblikovano"/>
        <w:rPr>
          <w:rFonts w:ascii="Calibri" w:hAnsi="Calibri"/>
          <w:sz w:val="24"/>
          <w:szCs w:val="24"/>
        </w:rPr>
      </w:pPr>
      <w:r w:rsidRPr="0016283C">
        <w:rPr>
          <w:rFonts w:ascii="Calibri" w:hAnsi="Calibri"/>
          <w:sz w:val="24"/>
          <w:szCs w:val="24"/>
        </w:rPr>
        <w:t>31-12-2011 - Financial aid &amp; credit balances (Banks &amp; CCP) 427</w:t>
      </w:r>
    </w:p>
    <w:p w:rsidR="00BC4D3A" w:rsidRPr="0016283C" w:rsidRDefault="00BC4D3A" w:rsidP="00BC4D3A">
      <w:pPr>
        <w:pStyle w:val="HTML-oblikovano"/>
        <w:rPr>
          <w:rFonts w:ascii="Calibri" w:hAnsi="Calibri"/>
          <w:sz w:val="24"/>
          <w:szCs w:val="24"/>
        </w:rPr>
      </w:pPr>
    </w:p>
    <w:p w:rsidR="00BC4D3A" w:rsidRPr="0016283C" w:rsidRDefault="00BC4D3A" w:rsidP="00BC4D3A">
      <w:pPr>
        <w:pStyle w:val="HTML-oblikovano"/>
        <w:rPr>
          <w:rFonts w:ascii="Calibri" w:hAnsi="Calibri"/>
          <w:sz w:val="24"/>
          <w:szCs w:val="24"/>
        </w:rPr>
      </w:pPr>
      <w:r w:rsidRPr="0016283C">
        <w:rPr>
          <w:rFonts w:ascii="Calibri" w:hAnsi="Calibri"/>
          <w:sz w:val="24"/>
          <w:szCs w:val="24"/>
        </w:rPr>
        <w:t>VAT collected 71,168 (EUR).</w:t>
      </w:r>
    </w:p>
    <w:p w:rsidR="00BC4D3A" w:rsidRPr="00524E25" w:rsidRDefault="00BC4D3A" w:rsidP="00BC4D3A">
      <w:pPr>
        <w:jc w:val="both"/>
        <w:rPr>
          <w:rFonts w:ascii="Calibri" w:hAnsi="Calibri" w:cs="Calibri"/>
          <w:sz w:val="24"/>
          <w:szCs w:val="24"/>
        </w:rPr>
      </w:pPr>
    </w:p>
    <w:p w:rsidR="00BC4D3A" w:rsidRPr="00F632D1" w:rsidRDefault="00BC4D3A" w:rsidP="00BC4D3A">
      <w:pPr>
        <w:shd w:val="clear" w:color="auto" w:fill="548DD4"/>
        <w:rPr>
          <w:rFonts w:ascii="Calibri" w:hAnsi="Calibri" w:cs="Calibri"/>
          <w:b/>
          <w:color w:val="FFFFFF"/>
          <w:sz w:val="24"/>
          <w:szCs w:val="24"/>
        </w:rPr>
      </w:pPr>
      <w:r w:rsidRPr="00F632D1">
        <w:rPr>
          <w:rFonts w:ascii="Calibri" w:hAnsi="Calibri" w:cs="Calibri"/>
          <w:b/>
          <w:color w:val="FFFFFF"/>
          <w:sz w:val="24"/>
          <w:szCs w:val="24"/>
        </w:rPr>
        <w:t xml:space="preserve">LEGAL STATUS AND HISTORY </w:t>
      </w:r>
    </w:p>
    <w:p w:rsidR="00BC4D3A" w:rsidRDefault="00BC4D3A" w:rsidP="00BC4D3A">
      <w:pPr>
        <w:jc w:val="both"/>
        <w:rPr>
          <w:rFonts w:ascii="Calibri" w:hAnsi="Calibri" w:cs="Calibri"/>
          <w:sz w:val="24"/>
          <w:szCs w:val="24"/>
        </w:rPr>
      </w:pPr>
    </w:p>
    <w:p w:rsidR="00BC4D3A" w:rsidRDefault="00BC4D3A" w:rsidP="00BC4D3A">
      <w:pPr>
        <w:jc w:val="both"/>
        <w:rPr>
          <w:rFonts w:ascii="Calibri" w:hAnsi="Calibri" w:cs="Calibri"/>
          <w:sz w:val="24"/>
          <w:szCs w:val="24"/>
        </w:rPr>
      </w:pPr>
      <w:r w:rsidRPr="00CD2B2D">
        <w:rPr>
          <w:rFonts w:ascii="Calibri" w:hAnsi="Calibri" w:cs="Calibri"/>
          <w:sz w:val="24"/>
          <w:szCs w:val="24"/>
        </w:rPr>
        <w:t xml:space="preserve">Date INC:        </w:t>
      </w:r>
      <w:r>
        <w:rPr>
          <w:rFonts w:ascii="Calibri" w:hAnsi="Calibri" w:cs="Calibri"/>
          <w:sz w:val="24"/>
          <w:szCs w:val="24"/>
        </w:rPr>
        <w:tab/>
      </w:r>
      <w:r>
        <w:rPr>
          <w:rFonts w:ascii="Calibri" w:hAnsi="Calibri" w:cs="Calibri"/>
          <w:sz w:val="24"/>
          <w:szCs w:val="24"/>
        </w:rPr>
        <w:tab/>
      </w:r>
      <w:r w:rsidRPr="00CD2B2D">
        <w:rPr>
          <w:rFonts w:ascii="Calibri" w:hAnsi="Calibri" w:cs="Calibri"/>
          <w:sz w:val="24"/>
          <w:szCs w:val="24"/>
        </w:rPr>
        <w:t xml:space="preserve">2005               </w:t>
      </w:r>
    </w:p>
    <w:p w:rsidR="00BC4D3A" w:rsidRDefault="00BC4D3A" w:rsidP="00BC4D3A">
      <w:pPr>
        <w:jc w:val="both"/>
        <w:rPr>
          <w:rFonts w:ascii="Calibri" w:hAnsi="Calibri" w:cs="Calibri"/>
          <w:sz w:val="24"/>
          <w:szCs w:val="24"/>
        </w:rPr>
      </w:pPr>
      <w:r w:rsidRPr="00CD2B2D">
        <w:rPr>
          <w:rFonts w:ascii="Calibri" w:hAnsi="Calibri" w:cs="Calibri"/>
          <w:sz w:val="24"/>
          <w:szCs w:val="24"/>
        </w:rPr>
        <w:t xml:space="preserve">Legal Form:      </w:t>
      </w:r>
      <w:r>
        <w:rPr>
          <w:rFonts w:ascii="Calibri" w:hAnsi="Calibri" w:cs="Calibri"/>
          <w:sz w:val="24"/>
          <w:szCs w:val="24"/>
        </w:rPr>
        <w:tab/>
      </w:r>
      <w:r w:rsidRPr="00CD2B2D">
        <w:rPr>
          <w:rFonts w:ascii="Calibri" w:hAnsi="Calibri" w:cs="Calibri"/>
          <w:sz w:val="24"/>
          <w:szCs w:val="24"/>
        </w:rPr>
        <w:t xml:space="preserve">SARL   </w:t>
      </w:r>
    </w:p>
    <w:p w:rsidR="00BC4D3A" w:rsidRDefault="00BC4D3A" w:rsidP="00BC4D3A">
      <w:pPr>
        <w:jc w:val="both"/>
        <w:rPr>
          <w:rFonts w:ascii="Calibri" w:hAnsi="Calibri" w:cs="Calibri"/>
          <w:sz w:val="24"/>
          <w:szCs w:val="24"/>
        </w:rPr>
      </w:pPr>
      <w:r w:rsidRPr="00CD2B2D">
        <w:rPr>
          <w:rFonts w:ascii="Calibri" w:hAnsi="Calibri" w:cs="Calibri"/>
          <w:sz w:val="24"/>
          <w:szCs w:val="24"/>
        </w:rPr>
        <w:t xml:space="preserve">SIRET:           </w:t>
      </w:r>
      <w:r>
        <w:rPr>
          <w:rFonts w:ascii="Calibri" w:hAnsi="Calibri" w:cs="Calibri"/>
          <w:sz w:val="24"/>
          <w:szCs w:val="24"/>
        </w:rPr>
        <w:tab/>
      </w:r>
      <w:r>
        <w:rPr>
          <w:rFonts w:ascii="Calibri" w:hAnsi="Calibri" w:cs="Calibri"/>
          <w:sz w:val="24"/>
          <w:szCs w:val="24"/>
        </w:rPr>
        <w:tab/>
        <w:t>123</w:t>
      </w:r>
      <w:r w:rsidRPr="00CD2B2D">
        <w:rPr>
          <w:rFonts w:ascii="Calibri" w:hAnsi="Calibri" w:cs="Calibri"/>
          <w:sz w:val="24"/>
          <w:szCs w:val="24"/>
        </w:rPr>
        <w:t xml:space="preserve"> </w:t>
      </w:r>
      <w:r>
        <w:rPr>
          <w:rFonts w:ascii="Calibri" w:hAnsi="Calibri" w:cs="Calibri"/>
          <w:sz w:val="24"/>
          <w:szCs w:val="24"/>
        </w:rPr>
        <w:t>456</w:t>
      </w:r>
      <w:r w:rsidRPr="00CD2B2D">
        <w:rPr>
          <w:rFonts w:ascii="Calibri" w:hAnsi="Calibri" w:cs="Calibri"/>
          <w:sz w:val="24"/>
          <w:szCs w:val="24"/>
        </w:rPr>
        <w:t xml:space="preserve"> </w:t>
      </w:r>
      <w:r>
        <w:rPr>
          <w:rFonts w:ascii="Calibri" w:hAnsi="Calibri" w:cs="Calibri"/>
          <w:sz w:val="24"/>
          <w:szCs w:val="24"/>
        </w:rPr>
        <w:t>789</w:t>
      </w:r>
      <w:r w:rsidRPr="00CD2B2D">
        <w:rPr>
          <w:rFonts w:ascii="Calibri" w:hAnsi="Calibri" w:cs="Calibri"/>
          <w:sz w:val="24"/>
          <w:szCs w:val="24"/>
        </w:rPr>
        <w:t xml:space="preserve"> </w:t>
      </w:r>
      <w:r>
        <w:rPr>
          <w:rFonts w:ascii="Calibri" w:hAnsi="Calibri" w:cs="Calibri"/>
          <w:sz w:val="24"/>
          <w:szCs w:val="24"/>
        </w:rPr>
        <w:t>12345</w:t>
      </w:r>
    </w:p>
    <w:p w:rsidR="00BC4D3A" w:rsidRPr="00CD2B2D" w:rsidRDefault="00BC4D3A" w:rsidP="00BC4D3A">
      <w:pPr>
        <w:jc w:val="both"/>
        <w:rPr>
          <w:rFonts w:ascii="Calibri" w:hAnsi="Calibri" w:cs="Calibri"/>
          <w:sz w:val="24"/>
          <w:szCs w:val="24"/>
        </w:rPr>
      </w:pPr>
      <w:r w:rsidRPr="00CD2B2D">
        <w:rPr>
          <w:rFonts w:ascii="Calibri" w:hAnsi="Calibri" w:cs="Calibri"/>
          <w:sz w:val="24"/>
          <w:szCs w:val="24"/>
        </w:rPr>
        <w:t xml:space="preserve">Sales:                       </w:t>
      </w:r>
      <w:r>
        <w:rPr>
          <w:rFonts w:ascii="Calibri" w:hAnsi="Calibri" w:cs="Calibri"/>
          <w:sz w:val="24"/>
          <w:szCs w:val="24"/>
        </w:rPr>
        <w:tab/>
      </w:r>
      <w:r w:rsidRPr="00CD2B2D">
        <w:rPr>
          <w:rFonts w:ascii="Calibri" w:hAnsi="Calibri" w:cs="Calibri"/>
          <w:sz w:val="24"/>
          <w:szCs w:val="24"/>
        </w:rPr>
        <w:t>486,190</w:t>
      </w:r>
      <w:r>
        <w:rPr>
          <w:rFonts w:ascii="Calibri" w:hAnsi="Calibri" w:cs="Calibri"/>
          <w:sz w:val="24"/>
          <w:szCs w:val="24"/>
        </w:rPr>
        <w:t xml:space="preserve"> </w:t>
      </w:r>
      <w:r w:rsidRPr="00CD2B2D">
        <w:rPr>
          <w:rFonts w:ascii="Calibri" w:hAnsi="Calibri" w:cs="Calibri"/>
          <w:sz w:val="24"/>
          <w:szCs w:val="24"/>
        </w:rPr>
        <w:t>(Euro) As At 31-12-2011</w:t>
      </w:r>
    </w:p>
    <w:p w:rsidR="00BC4D3A" w:rsidRPr="00CD2B2D" w:rsidRDefault="00BC4D3A" w:rsidP="00BC4D3A">
      <w:pPr>
        <w:jc w:val="both"/>
        <w:rPr>
          <w:rFonts w:ascii="Calibri" w:hAnsi="Calibri" w:cs="Calibri"/>
          <w:sz w:val="24"/>
          <w:szCs w:val="24"/>
        </w:rPr>
      </w:pPr>
      <w:r w:rsidRPr="00CD2B2D">
        <w:rPr>
          <w:rFonts w:ascii="Calibri" w:hAnsi="Calibri" w:cs="Calibri"/>
          <w:sz w:val="24"/>
          <w:szCs w:val="24"/>
        </w:rPr>
        <w:t>Profi</w:t>
      </w:r>
      <w:r>
        <w:rPr>
          <w:rFonts w:ascii="Calibri" w:hAnsi="Calibri" w:cs="Calibri"/>
          <w:sz w:val="24"/>
          <w:szCs w:val="24"/>
        </w:rPr>
        <w:t>t/(Loss):</w:t>
      </w:r>
      <w:r>
        <w:rPr>
          <w:rFonts w:ascii="Calibri" w:hAnsi="Calibri" w:cs="Calibri"/>
          <w:sz w:val="24"/>
          <w:szCs w:val="24"/>
        </w:rPr>
        <w:tab/>
      </w:r>
      <w:r>
        <w:rPr>
          <w:rFonts w:ascii="Calibri" w:hAnsi="Calibri" w:cs="Calibri"/>
          <w:sz w:val="24"/>
          <w:szCs w:val="24"/>
        </w:rPr>
        <w:tab/>
        <w:t xml:space="preserve">(5,753) </w:t>
      </w:r>
      <w:r w:rsidRPr="00CD2B2D">
        <w:rPr>
          <w:rFonts w:ascii="Calibri" w:hAnsi="Calibri" w:cs="Calibri"/>
          <w:sz w:val="24"/>
          <w:szCs w:val="24"/>
        </w:rPr>
        <w:t>(Euro)  As At 31-12-2011</w:t>
      </w:r>
    </w:p>
    <w:p w:rsidR="00BC4D3A" w:rsidRDefault="00BC4D3A" w:rsidP="00BC4D3A">
      <w:pPr>
        <w:jc w:val="both"/>
        <w:rPr>
          <w:rFonts w:ascii="Calibri" w:hAnsi="Calibri" w:cs="Calibri"/>
          <w:sz w:val="24"/>
          <w:szCs w:val="24"/>
        </w:rPr>
      </w:pPr>
      <w:r w:rsidRPr="00CD2B2D">
        <w:rPr>
          <w:rFonts w:ascii="Calibri" w:hAnsi="Calibri" w:cs="Calibri"/>
          <w:sz w:val="24"/>
          <w:szCs w:val="24"/>
        </w:rPr>
        <w:t xml:space="preserve">Nominal Capital: </w:t>
      </w:r>
      <w:r>
        <w:rPr>
          <w:rFonts w:ascii="Calibri" w:hAnsi="Calibri" w:cs="Calibri"/>
          <w:sz w:val="24"/>
          <w:szCs w:val="24"/>
        </w:rPr>
        <w:tab/>
        <w:t>8,001 (</w:t>
      </w:r>
      <w:r w:rsidRPr="00CD2B2D">
        <w:rPr>
          <w:rFonts w:ascii="Calibri" w:hAnsi="Calibri" w:cs="Calibri"/>
          <w:sz w:val="24"/>
          <w:szCs w:val="24"/>
        </w:rPr>
        <w:t xml:space="preserve">Euro)                                            </w:t>
      </w:r>
    </w:p>
    <w:p w:rsidR="00BC4D3A" w:rsidRPr="00CD2B2D" w:rsidRDefault="00BC4D3A" w:rsidP="00BC4D3A">
      <w:pPr>
        <w:jc w:val="both"/>
        <w:rPr>
          <w:rFonts w:ascii="Calibri" w:hAnsi="Calibri" w:cs="Calibri"/>
          <w:sz w:val="24"/>
          <w:szCs w:val="24"/>
        </w:rPr>
      </w:pPr>
      <w:r w:rsidRPr="00CD2B2D">
        <w:rPr>
          <w:rFonts w:ascii="Calibri" w:hAnsi="Calibri" w:cs="Calibri"/>
          <w:sz w:val="24"/>
          <w:szCs w:val="24"/>
        </w:rPr>
        <w:t>Net Worth:</w:t>
      </w:r>
      <w:r>
        <w:rPr>
          <w:rFonts w:ascii="Calibri" w:hAnsi="Calibri" w:cs="Calibri"/>
          <w:sz w:val="24"/>
          <w:szCs w:val="24"/>
        </w:rPr>
        <w:tab/>
      </w:r>
      <w:r>
        <w:rPr>
          <w:rFonts w:ascii="Calibri" w:hAnsi="Calibri" w:cs="Calibri"/>
          <w:sz w:val="24"/>
          <w:szCs w:val="24"/>
        </w:rPr>
        <w:tab/>
      </w:r>
      <w:r w:rsidRPr="00CD2B2D">
        <w:rPr>
          <w:rFonts w:ascii="Calibri" w:hAnsi="Calibri" w:cs="Calibri"/>
          <w:sz w:val="24"/>
          <w:szCs w:val="24"/>
        </w:rPr>
        <w:t>105,255</w:t>
      </w:r>
      <w:r>
        <w:rPr>
          <w:rFonts w:ascii="Calibri" w:hAnsi="Calibri" w:cs="Calibri"/>
          <w:sz w:val="24"/>
          <w:szCs w:val="24"/>
        </w:rPr>
        <w:t xml:space="preserve"> </w:t>
      </w:r>
      <w:r w:rsidRPr="00CD2B2D">
        <w:rPr>
          <w:rFonts w:ascii="Calibri" w:hAnsi="Calibri" w:cs="Calibri"/>
          <w:sz w:val="24"/>
          <w:szCs w:val="24"/>
        </w:rPr>
        <w:t>(Euro) As At 31-12-2011</w:t>
      </w:r>
    </w:p>
    <w:p w:rsidR="00BC4D3A" w:rsidRDefault="00BC4D3A" w:rsidP="00BC4D3A">
      <w:pPr>
        <w:jc w:val="both"/>
        <w:rPr>
          <w:rFonts w:ascii="Calibri" w:hAnsi="Calibri" w:cs="Calibri"/>
          <w:sz w:val="24"/>
          <w:szCs w:val="24"/>
        </w:rPr>
      </w:pPr>
      <w:r w:rsidRPr="00CD2B2D">
        <w:rPr>
          <w:rFonts w:ascii="Calibri" w:hAnsi="Calibri" w:cs="Calibri"/>
          <w:sz w:val="24"/>
          <w:szCs w:val="24"/>
        </w:rPr>
        <w:t xml:space="preserve">   </w:t>
      </w:r>
    </w:p>
    <w:p w:rsidR="00BC4D3A" w:rsidRDefault="00BC4D3A" w:rsidP="00BC4D3A">
      <w:pPr>
        <w:ind w:left="2160" w:hanging="2160"/>
        <w:jc w:val="both"/>
        <w:rPr>
          <w:rFonts w:ascii="Calibri" w:hAnsi="Calibri" w:cs="Calibri"/>
          <w:sz w:val="24"/>
          <w:szCs w:val="24"/>
        </w:rPr>
      </w:pPr>
      <w:r w:rsidRPr="00B076B3">
        <w:rPr>
          <w:rFonts w:ascii="Calibri" w:hAnsi="Calibri" w:cs="Calibri"/>
          <w:sz w:val="24"/>
          <w:szCs w:val="24"/>
        </w:rPr>
        <w:t>Business Moved</w:t>
      </w:r>
      <w:r>
        <w:rPr>
          <w:rFonts w:ascii="Calibri" w:hAnsi="Calibri" w:cs="Calibri"/>
          <w:sz w:val="24"/>
          <w:szCs w:val="24"/>
        </w:rPr>
        <w:t>:</w:t>
      </w:r>
      <w:r>
        <w:rPr>
          <w:rFonts w:ascii="Calibri" w:hAnsi="Calibri" w:cs="Calibri"/>
          <w:sz w:val="24"/>
          <w:szCs w:val="24"/>
        </w:rPr>
        <w:tab/>
        <w:t>The subject company has been located at</w:t>
      </w:r>
      <w:r w:rsidRPr="00B076B3">
        <w:rPr>
          <w:rFonts w:ascii="Calibri" w:hAnsi="Calibri" w:cs="Calibri"/>
          <w:sz w:val="24"/>
          <w:szCs w:val="24"/>
        </w:rPr>
        <w:t xml:space="preserve"> 1-3 Rue Caulaincourt, 75018 PARIS </w:t>
      </w:r>
      <w:r>
        <w:rPr>
          <w:rFonts w:ascii="Calibri" w:hAnsi="Calibri" w:cs="Calibri"/>
          <w:sz w:val="24"/>
          <w:szCs w:val="24"/>
        </w:rPr>
        <w:t>since</w:t>
      </w:r>
      <w:r w:rsidRPr="00B076B3">
        <w:rPr>
          <w:rFonts w:ascii="Calibri" w:hAnsi="Calibri" w:cs="Calibri"/>
          <w:sz w:val="24"/>
          <w:szCs w:val="24"/>
        </w:rPr>
        <w:t xml:space="preserve"> 05 10</w:t>
      </w:r>
      <w:r>
        <w:rPr>
          <w:rFonts w:ascii="Calibri" w:hAnsi="Calibri" w:cs="Calibri"/>
          <w:sz w:val="24"/>
          <w:szCs w:val="24"/>
        </w:rPr>
        <w:t xml:space="preserve"> </w:t>
      </w:r>
      <w:r w:rsidRPr="00B076B3">
        <w:rPr>
          <w:rFonts w:ascii="Calibri" w:hAnsi="Calibri" w:cs="Calibri"/>
          <w:sz w:val="24"/>
          <w:szCs w:val="24"/>
        </w:rPr>
        <w:t>2012.</w:t>
      </w:r>
    </w:p>
    <w:p w:rsidR="00BC4D3A" w:rsidRPr="00515DA9" w:rsidRDefault="00BC4D3A" w:rsidP="00BC4D3A">
      <w:pPr>
        <w:jc w:val="both"/>
        <w:rPr>
          <w:rFonts w:ascii="Calibri" w:hAnsi="Calibri" w:cs="Calibri"/>
          <w:sz w:val="24"/>
          <w:szCs w:val="24"/>
          <w:u w:val="single"/>
        </w:rPr>
      </w:pPr>
      <w:r w:rsidRPr="00515DA9">
        <w:rPr>
          <w:rFonts w:ascii="Calibri" w:hAnsi="Calibri" w:cs="Calibri"/>
          <w:sz w:val="24"/>
          <w:szCs w:val="24"/>
          <w:u w:val="single"/>
        </w:rPr>
        <w:t>History</w:t>
      </w:r>
    </w:p>
    <w:p w:rsidR="00BC4D3A" w:rsidRDefault="00BC4D3A" w:rsidP="00BC4D3A">
      <w:pPr>
        <w:jc w:val="both"/>
        <w:rPr>
          <w:rFonts w:ascii="Calibri" w:hAnsi="Calibri" w:cs="Calibri"/>
          <w:sz w:val="24"/>
          <w:szCs w:val="24"/>
        </w:rPr>
      </w:pPr>
    </w:p>
    <w:p w:rsidR="00BC4D3A" w:rsidRPr="00B076B3" w:rsidRDefault="00BC4D3A" w:rsidP="00BC4D3A">
      <w:pPr>
        <w:jc w:val="both"/>
        <w:rPr>
          <w:rFonts w:ascii="Calibri" w:hAnsi="Calibri" w:cs="Calibri"/>
          <w:sz w:val="24"/>
          <w:szCs w:val="24"/>
        </w:rPr>
      </w:pPr>
      <w:r w:rsidRPr="00B076B3">
        <w:rPr>
          <w:rFonts w:ascii="Calibri" w:hAnsi="Calibri" w:cs="Calibri"/>
          <w:sz w:val="24"/>
          <w:szCs w:val="24"/>
        </w:rPr>
        <w:t>All amounts without a specified currency ar</w:t>
      </w:r>
      <w:r>
        <w:rPr>
          <w:rFonts w:ascii="Calibri" w:hAnsi="Calibri" w:cs="Calibri"/>
          <w:sz w:val="24"/>
          <w:szCs w:val="24"/>
        </w:rPr>
        <w:t xml:space="preserve">e usually provided in the local </w:t>
      </w:r>
      <w:r w:rsidRPr="00B076B3">
        <w:rPr>
          <w:rFonts w:ascii="Calibri" w:hAnsi="Calibri" w:cs="Calibri"/>
          <w:sz w:val="24"/>
          <w:szCs w:val="24"/>
        </w:rPr>
        <w:t>currency at the time of the event.</w:t>
      </w:r>
    </w:p>
    <w:p w:rsidR="00BC4D3A" w:rsidRDefault="00BC4D3A" w:rsidP="00BC4D3A">
      <w:pPr>
        <w:jc w:val="both"/>
        <w:rPr>
          <w:rFonts w:ascii="Calibri" w:hAnsi="Calibri" w:cs="Calibri"/>
          <w:sz w:val="24"/>
          <w:szCs w:val="24"/>
        </w:rPr>
      </w:pPr>
    </w:p>
    <w:p w:rsidR="00BC4D3A" w:rsidRPr="00B076B3" w:rsidRDefault="00BC4D3A" w:rsidP="00BC4D3A">
      <w:pPr>
        <w:jc w:val="both"/>
        <w:rPr>
          <w:rFonts w:ascii="Calibri" w:hAnsi="Calibri" w:cs="Calibri"/>
          <w:sz w:val="24"/>
          <w:szCs w:val="24"/>
        </w:rPr>
      </w:pPr>
      <w:r w:rsidRPr="00B076B3">
        <w:rPr>
          <w:rFonts w:ascii="Calibri" w:hAnsi="Calibri" w:cs="Calibri"/>
          <w:sz w:val="24"/>
          <w:szCs w:val="24"/>
        </w:rPr>
        <w:t>Private limited liability company, registered 15-04-2005</w:t>
      </w:r>
    </w:p>
    <w:p w:rsidR="00BC4D3A" w:rsidRPr="00B076B3" w:rsidRDefault="00BC4D3A" w:rsidP="00BC4D3A">
      <w:pPr>
        <w:jc w:val="both"/>
        <w:rPr>
          <w:rFonts w:ascii="Calibri" w:hAnsi="Calibri" w:cs="Calibri"/>
          <w:sz w:val="24"/>
          <w:szCs w:val="24"/>
        </w:rPr>
      </w:pPr>
      <w:r>
        <w:rPr>
          <w:rFonts w:ascii="Calibri" w:hAnsi="Calibri" w:cs="Calibri"/>
          <w:sz w:val="24"/>
          <w:szCs w:val="24"/>
        </w:rPr>
        <w:t>Name changed from Sample Ltd (</w:t>
      </w:r>
      <w:r w:rsidRPr="00B076B3">
        <w:rPr>
          <w:rFonts w:ascii="Calibri" w:hAnsi="Calibri" w:cs="Calibri"/>
          <w:sz w:val="24"/>
          <w:szCs w:val="24"/>
        </w:rPr>
        <w:t>28-4-09</w:t>
      </w:r>
      <w:r>
        <w:rPr>
          <w:rFonts w:ascii="Calibri" w:hAnsi="Calibri" w:cs="Calibri"/>
          <w:sz w:val="24"/>
          <w:szCs w:val="24"/>
        </w:rPr>
        <w:t>)</w:t>
      </w:r>
    </w:p>
    <w:p w:rsidR="00BC4D3A" w:rsidRPr="00B076B3" w:rsidRDefault="00BC4D3A" w:rsidP="00BC4D3A">
      <w:pPr>
        <w:jc w:val="both"/>
        <w:rPr>
          <w:rFonts w:ascii="Calibri" w:hAnsi="Calibri" w:cs="Calibri"/>
          <w:sz w:val="24"/>
          <w:szCs w:val="24"/>
        </w:rPr>
      </w:pPr>
    </w:p>
    <w:p w:rsidR="00BC4D3A" w:rsidRPr="00B076B3" w:rsidRDefault="00BC4D3A" w:rsidP="00BC4D3A">
      <w:pPr>
        <w:jc w:val="both"/>
        <w:rPr>
          <w:rFonts w:ascii="Calibri" w:hAnsi="Calibri" w:cs="Calibri"/>
          <w:sz w:val="24"/>
          <w:szCs w:val="24"/>
        </w:rPr>
      </w:pPr>
      <w:r>
        <w:rPr>
          <w:rFonts w:ascii="Calibri" w:hAnsi="Calibri" w:cs="Calibri"/>
          <w:sz w:val="24"/>
          <w:szCs w:val="24"/>
        </w:rPr>
        <w:t>The subject company is also known under the name:</w:t>
      </w:r>
      <w:r w:rsidRPr="00B076B3">
        <w:rPr>
          <w:rFonts w:ascii="Calibri" w:hAnsi="Calibri" w:cs="Calibri"/>
          <w:sz w:val="24"/>
          <w:szCs w:val="24"/>
        </w:rPr>
        <w:t xml:space="preserve"> SHARON LE SALON.</w:t>
      </w:r>
    </w:p>
    <w:p w:rsidR="00BC4D3A" w:rsidRPr="00B076B3" w:rsidRDefault="00BC4D3A" w:rsidP="00BC4D3A">
      <w:pPr>
        <w:jc w:val="both"/>
        <w:rPr>
          <w:rFonts w:ascii="Calibri" w:hAnsi="Calibri" w:cs="Calibri"/>
          <w:sz w:val="24"/>
          <w:szCs w:val="24"/>
        </w:rPr>
      </w:pPr>
      <w:r w:rsidRPr="00B076B3">
        <w:rPr>
          <w:rFonts w:ascii="Calibri" w:hAnsi="Calibri" w:cs="Calibri"/>
          <w:sz w:val="24"/>
          <w:szCs w:val="24"/>
        </w:rPr>
        <w:t>Subject results from:  Creation pure</w:t>
      </w:r>
    </w:p>
    <w:p w:rsidR="00BC4D3A" w:rsidRDefault="00BC4D3A" w:rsidP="00BC4D3A">
      <w:pPr>
        <w:jc w:val="both"/>
        <w:rPr>
          <w:rFonts w:ascii="Calibri" w:hAnsi="Calibri" w:cs="Calibri"/>
          <w:sz w:val="24"/>
          <w:szCs w:val="24"/>
        </w:rPr>
      </w:pPr>
      <w:r w:rsidRPr="00B076B3">
        <w:rPr>
          <w:rFonts w:ascii="Calibri" w:hAnsi="Calibri" w:cs="Calibri"/>
          <w:sz w:val="24"/>
          <w:szCs w:val="24"/>
        </w:rPr>
        <w:t xml:space="preserve">Relocated from: Cite </w:t>
      </w:r>
      <w:r>
        <w:rPr>
          <w:rFonts w:ascii="Calibri" w:hAnsi="Calibri" w:cs="Calibri"/>
          <w:sz w:val="24"/>
          <w:szCs w:val="24"/>
        </w:rPr>
        <w:t>Sample</w:t>
      </w:r>
      <w:r w:rsidRPr="00B076B3">
        <w:rPr>
          <w:rFonts w:ascii="Calibri" w:hAnsi="Calibri" w:cs="Calibri"/>
          <w:sz w:val="24"/>
          <w:szCs w:val="24"/>
        </w:rPr>
        <w:t xml:space="preserve">, Cc Les </w:t>
      </w:r>
      <w:r>
        <w:rPr>
          <w:rFonts w:ascii="Calibri" w:hAnsi="Calibri" w:cs="Calibri"/>
          <w:sz w:val="24"/>
          <w:szCs w:val="24"/>
        </w:rPr>
        <w:t>Sample</w:t>
      </w:r>
      <w:r w:rsidRPr="00B076B3">
        <w:rPr>
          <w:rFonts w:ascii="Calibri" w:hAnsi="Calibri" w:cs="Calibri"/>
          <w:sz w:val="24"/>
          <w:szCs w:val="24"/>
        </w:rPr>
        <w:t xml:space="preserve">, </w:t>
      </w:r>
      <w:r>
        <w:rPr>
          <w:rFonts w:ascii="Calibri" w:hAnsi="Calibri" w:cs="Calibri"/>
          <w:sz w:val="24"/>
          <w:szCs w:val="24"/>
        </w:rPr>
        <w:t>12345</w:t>
      </w:r>
      <w:r w:rsidRPr="00B076B3">
        <w:rPr>
          <w:rFonts w:ascii="Calibri" w:hAnsi="Calibri" w:cs="Calibri"/>
          <w:sz w:val="24"/>
          <w:szCs w:val="24"/>
        </w:rPr>
        <w:t xml:space="preserve">, </w:t>
      </w:r>
      <w:r>
        <w:rPr>
          <w:rFonts w:ascii="Calibri" w:hAnsi="Calibri" w:cs="Calibri"/>
          <w:sz w:val="24"/>
          <w:szCs w:val="24"/>
        </w:rPr>
        <w:t>Sample (05 10 2012)</w:t>
      </w:r>
    </w:p>
    <w:p w:rsidR="00BC4D3A" w:rsidRPr="00524E25" w:rsidRDefault="00BC4D3A" w:rsidP="00BC4D3A">
      <w:pPr>
        <w:jc w:val="both"/>
        <w:rPr>
          <w:rFonts w:ascii="Calibri" w:hAnsi="Calibri" w:cs="Calibri"/>
          <w:sz w:val="24"/>
          <w:szCs w:val="24"/>
        </w:rPr>
      </w:pPr>
    </w:p>
    <w:p w:rsidR="00BC4D3A" w:rsidRPr="00F632D1" w:rsidRDefault="00BC4D3A" w:rsidP="00BC4D3A">
      <w:pPr>
        <w:shd w:val="clear" w:color="auto" w:fill="548DD4"/>
        <w:rPr>
          <w:rFonts w:ascii="Calibri" w:hAnsi="Calibri" w:cs="Calibri"/>
          <w:b/>
          <w:color w:val="FFFFFF"/>
          <w:sz w:val="24"/>
          <w:szCs w:val="24"/>
        </w:rPr>
      </w:pPr>
      <w:r>
        <w:rPr>
          <w:rFonts w:ascii="Calibri" w:hAnsi="Calibri" w:cs="Calibri"/>
          <w:b/>
          <w:color w:val="FFFFFF"/>
          <w:sz w:val="24"/>
          <w:szCs w:val="24"/>
        </w:rPr>
        <w:t>SHAREHOLDERS</w:t>
      </w:r>
    </w:p>
    <w:p w:rsidR="00BC4D3A" w:rsidRDefault="00BC4D3A" w:rsidP="00BC4D3A">
      <w:pPr>
        <w:jc w:val="both"/>
        <w:rPr>
          <w:rFonts w:ascii="Calibri" w:hAnsi="Calibri" w:cs="Calibri"/>
          <w:sz w:val="24"/>
          <w:szCs w:val="24"/>
        </w:rPr>
      </w:pPr>
    </w:p>
    <w:p w:rsidR="00BC4D3A" w:rsidRDefault="00BC4D3A" w:rsidP="00BC4D3A">
      <w:pPr>
        <w:jc w:val="both"/>
        <w:rPr>
          <w:rFonts w:ascii="Calibri" w:hAnsi="Calibri" w:cs="Calibri"/>
          <w:sz w:val="24"/>
          <w:szCs w:val="24"/>
        </w:rPr>
      </w:pPr>
      <w:r>
        <w:rPr>
          <w:rFonts w:ascii="Calibri" w:hAnsi="Calibri" w:cs="Calibri"/>
          <w:sz w:val="24"/>
          <w:szCs w:val="24"/>
        </w:rPr>
        <w:lastRenderedPageBreak/>
        <w:t xml:space="preserve">Information concerning the shareholders of the subject company was not retrieved during our investigation. </w:t>
      </w:r>
    </w:p>
    <w:p w:rsidR="00BC4D3A" w:rsidRDefault="00BC4D3A" w:rsidP="00BC4D3A">
      <w:pPr>
        <w:jc w:val="both"/>
        <w:rPr>
          <w:rFonts w:ascii="Calibri" w:hAnsi="Calibri" w:cs="Calibri"/>
          <w:sz w:val="24"/>
          <w:szCs w:val="24"/>
        </w:rPr>
      </w:pPr>
    </w:p>
    <w:p w:rsidR="00BC4D3A" w:rsidRPr="00F632D1" w:rsidRDefault="00BC4D3A" w:rsidP="00BC4D3A">
      <w:pPr>
        <w:shd w:val="clear" w:color="auto" w:fill="548DD4"/>
        <w:rPr>
          <w:rFonts w:ascii="Calibri" w:hAnsi="Calibri" w:cs="Calibri"/>
          <w:b/>
          <w:color w:val="FFFFFF"/>
          <w:sz w:val="24"/>
          <w:szCs w:val="24"/>
        </w:rPr>
      </w:pPr>
      <w:r>
        <w:rPr>
          <w:rFonts w:ascii="Calibri" w:hAnsi="Calibri" w:cs="Calibri"/>
          <w:b/>
          <w:color w:val="FFFFFF"/>
          <w:sz w:val="24"/>
          <w:szCs w:val="24"/>
        </w:rPr>
        <w:t>BRANCHES</w:t>
      </w:r>
    </w:p>
    <w:p w:rsidR="00BC4D3A" w:rsidRDefault="00BC4D3A" w:rsidP="00BC4D3A">
      <w:pPr>
        <w:jc w:val="both"/>
        <w:rPr>
          <w:rFonts w:ascii="Calibri" w:hAnsi="Calibri" w:cs="Calibri"/>
          <w:sz w:val="24"/>
          <w:szCs w:val="24"/>
        </w:rPr>
      </w:pPr>
    </w:p>
    <w:p w:rsidR="00BC4D3A" w:rsidRDefault="00BC4D3A" w:rsidP="00BC4D3A">
      <w:pPr>
        <w:pStyle w:val="HTML-oblikovano"/>
      </w:pPr>
      <w:r w:rsidRPr="00515DA9">
        <w:rPr>
          <w:rFonts w:ascii="Calibri" w:eastAsia="Calibri" w:hAnsi="Calibri" w:cs="Calibri"/>
          <w:color w:val="auto"/>
          <w:sz w:val="24"/>
          <w:szCs w:val="24"/>
          <w:lang w:val="en-GB" w:eastAsia="en-GB"/>
        </w:rPr>
        <w:t xml:space="preserve">The subject does not appear to have any branches. </w:t>
      </w:r>
    </w:p>
    <w:p w:rsidR="00BC4D3A" w:rsidRPr="00524E25" w:rsidRDefault="00BC4D3A" w:rsidP="00BC4D3A">
      <w:pPr>
        <w:jc w:val="both"/>
        <w:rPr>
          <w:rFonts w:ascii="Calibri" w:hAnsi="Calibri" w:cs="Calibri"/>
          <w:sz w:val="24"/>
          <w:szCs w:val="24"/>
        </w:rPr>
      </w:pPr>
    </w:p>
    <w:p w:rsidR="00BC4D3A" w:rsidRPr="00F632D1" w:rsidRDefault="00BC4D3A" w:rsidP="00BC4D3A">
      <w:pPr>
        <w:shd w:val="clear" w:color="auto" w:fill="548DD4"/>
        <w:rPr>
          <w:rFonts w:ascii="Calibri" w:hAnsi="Calibri" w:cs="Calibri"/>
          <w:b/>
          <w:color w:val="FFFFFF"/>
          <w:sz w:val="24"/>
          <w:szCs w:val="24"/>
        </w:rPr>
      </w:pPr>
      <w:r w:rsidRPr="00F632D1">
        <w:rPr>
          <w:rFonts w:ascii="Calibri" w:hAnsi="Calibri" w:cs="Calibri"/>
          <w:b/>
          <w:color w:val="FFFFFF"/>
          <w:sz w:val="24"/>
          <w:szCs w:val="24"/>
        </w:rPr>
        <w:t>ACTIVITIES</w:t>
      </w:r>
    </w:p>
    <w:p w:rsidR="00BC4D3A" w:rsidRDefault="00BC4D3A" w:rsidP="00BC4D3A">
      <w:pPr>
        <w:jc w:val="both"/>
        <w:rPr>
          <w:rFonts w:ascii="Calibri" w:hAnsi="Calibri" w:cs="Calibri"/>
          <w:sz w:val="24"/>
          <w:szCs w:val="24"/>
        </w:rPr>
      </w:pPr>
    </w:p>
    <w:p w:rsidR="00BC4D3A" w:rsidRPr="00B076B3" w:rsidRDefault="00BC4D3A" w:rsidP="00BC4D3A">
      <w:pPr>
        <w:jc w:val="both"/>
        <w:rPr>
          <w:rFonts w:ascii="Calibri" w:hAnsi="Calibri" w:cs="Calibri"/>
          <w:sz w:val="24"/>
          <w:szCs w:val="24"/>
        </w:rPr>
      </w:pPr>
      <w:r w:rsidRPr="00B076B3">
        <w:rPr>
          <w:rFonts w:ascii="Calibri" w:hAnsi="Calibri" w:cs="Calibri"/>
          <w:sz w:val="24"/>
          <w:szCs w:val="24"/>
        </w:rPr>
        <w:t>SIC CODE(S):   7231     7241</w:t>
      </w:r>
    </w:p>
    <w:p w:rsidR="00BC4D3A" w:rsidRPr="00B076B3" w:rsidRDefault="00BC4D3A" w:rsidP="00BC4D3A">
      <w:pPr>
        <w:jc w:val="both"/>
        <w:rPr>
          <w:rFonts w:ascii="Calibri" w:hAnsi="Calibri" w:cs="Calibri"/>
          <w:sz w:val="24"/>
          <w:szCs w:val="24"/>
        </w:rPr>
      </w:pPr>
    </w:p>
    <w:p w:rsidR="00BC4D3A" w:rsidRPr="00B076B3" w:rsidRDefault="00BC4D3A" w:rsidP="00BC4D3A">
      <w:pPr>
        <w:jc w:val="both"/>
        <w:rPr>
          <w:rFonts w:ascii="Calibri" w:hAnsi="Calibri" w:cs="Calibri"/>
          <w:sz w:val="24"/>
          <w:szCs w:val="24"/>
        </w:rPr>
      </w:pPr>
      <w:r>
        <w:rPr>
          <w:rFonts w:ascii="Calibri" w:hAnsi="Calibri" w:cs="Calibri"/>
          <w:sz w:val="24"/>
          <w:szCs w:val="24"/>
        </w:rPr>
        <w:t>Hair &amp; beauty salon proprietors</w:t>
      </w:r>
    </w:p>
    <w:p w:rsidR="00BC4D3A" w:rsidRPr="00B076B3" w:rsidRDefault="00BC4D3A" w:rsidP="00BC4D3A">
      <w:pPr>
        <w:jc w:val="both"/>
        <w:rPr>
          <w:rFonts w:ascii="Calibri" w:hAnsi="Calibri" w:cs="Calibri"/>
          <w:sz w:val="24"/>
          <w:szCs w:val="24"/>
        </w:rPr>
      </w:pPr>
      <w:r w:rsidRPr="00B076B3">
        <w:rPr>
          <w:rFonts w:ascii="Calibri" w:hAnsi="Calibri" w:cs="Calibri"/>
          <w:sz w:val="24"/>
          <w:szCs w:val="24"/>
        </w:rPr>
        <w:t>Barber shop proprietors</w:t>
      </w:r>
    </w:p>
    <w:p w:rsidR="00BC4D3A" w:rsidRPr="00B076B3" w:rsidRDefault="00BC4D3A" w:rsidP="00BC4D3A">
      <w:pPr>
        <w:jc w:val="both"/>
        <w:rPr>
          <w:rFonts w:ascii="Calibri" w:hAnsi="Calibri" w:cs="Calibri"/>
          <w:sz w:val="24"/>
          <w:szCs w:val="24"/>
        </w:rPr>
      </w:pPr>
    </w:p>
    <w:p w:rsidR="00BC4D3A" w:rsidRPr="00B076B3" w:rsidRDefault="00BC4D3A" w:rsidP="00BC4D3A">
      <w:pPr>
        <w:jc w:val="both"/>
        <w:rPr>
          <w:rFonts w:ascii="Calibri" w:hAnsi="Calibri" w:cs="Calibri"/>
          <w:sz w:val="24"/>
          <w:szCs w:val="24"/>
        </w:rPr>
      </w:pPr>
      <w:r w:rsidRPr="00B076B3">
        <w:rPr>
          <w:rFonts w:ascii="Calibri" w:hAnsi="Calibri" w:cs="Calibri"/>
          <w:sz w:val="24"/>
          <w:szCs w:val="24"/>
        </w:rPr>
        <w:t>APE   :   8703</w:t>
      </w:r>
    </w:p>
    <w:p w:rsidR="00BC4D3A" w:rsidRPr="00524E25" w:rsidRDefault="00BC4D3A" w:rsidP="00BC4D3A">
      <w:pPr>
        <w:jc w:val="both"/>
        <w:rPr>
          <w:rFonts w:ascii="Calibri" w:hAnsi="Calibri" w:cs="Calibri"/>
          <w:sz w:val="24"/>
          <w:szCs w:val="24"/>
        </w:rPr>
      </w:pPr>
      <w:r w:rsidRPr="00B076B3">
        <w:rPr>
          <w:rFonts w:ascii="Calibri" w:hAnsi="Calibri" w:cs="Calibri"/>
          <w:sz w:val="24"/>
          <w:szCs w:val="24"/>
        </w:rPr>
        <w:t>NAF   :   930D</w:t>
      </w:r>
    </w:p>
    <w:p w:rsidR="00BC4D3A" w:rsidRPr="00524E25" w:rsidRDefault="00BC4D3A" w:rsidP="00BC4D3A">
      <w:pPr>
        <w:jc w:val="both"/>
        <w:rPr>
          <w:rFonts w:ascii="Calibri" w:hAnsi="Calibri" w:cs="Calibri"/>
          <w:sz w:val="24"/>
          <w:szCs w:val="24"/>
        </w:rPr>
      </w:pPr>
    </w:p>
    <w:p w:rsidR="00BC4D3A" w:rsidRPr="00F632D1" w:rsidRDefault="00BC4D3A" w:rsidP="00BC4D3A">
      <w:pPr>
        <w:shd w:val="clear" w:color="auto" w:fill="548DD4"/>
        <w:rPr>
          <w:rFonts w:ascii="Calibri" w:hAnsi="Calibri" w:cs="Calibri"/>
          <w:b/>
          <w:color w:val="FFFFFF"/>
          <w:sz w:val="24"/>
          <w:szCs w:val="24"/>
        </w:rPr>
      </w:pPr>
      <w:r>
        <w:rPr>
          <w:rFonts w:ascii="Calibri" w:hAnsi="Calibri" w:cs="Calibri"/>
          <w:b/>
          <w:color w:val="FFFFFF"/>
          <w:sz w:val="24"/>
          <w:szCs w:val="24"/>
        </w:rPr>
        <w:t>GENERAL COMMENT</w:t>
      </w:r>
    </w:p>
    <w:p w:rsidR="00BC4D3A" w:rsidRPr="00524E25" w:rsidRDefault="00BC4D3A" w:rsidP="00BC4D3A">
      <w:pPr>
        <w:jc w:val="both"/>
        <w:rPr>
          <w:rFonts w:ascii="Calibri" w:hAnsi="Calibri" w:cs="Calibri"/>
          <w:sz w:val="24"/>
          <w:szCs w:val="24"/>
        </w:rPr>
      </w:pPr>
    </w:p>
    <w:p w:rsidR="00BC4D3A" w:rsidRDefault="00BC4D3A" w:rsidP="00BC4D3A">
      <w:pPr>
        <w:jc w:val="both"/>
        <w:rPr>
          <w:rFonts w:ascii="Calibri" w:hAnsi="Calibri" w:cs="Calibri"/>
          <w:sz w:val="24"/>
          <w:szCs w:val="24"/>
        </w:rPr>
      </w:pPr>
      <w:r>
        <w:rPr>
          <w:rFonts w:ascii="Calibri" w:hAnsi="Calibri" w:cs="Calibri"/>
          <w:sz w:val="24"/>
          <w:szCs w:val="24"/>
        </w:rPr>
        <w:t xml:space="preserve">Information contained within this report was retrieved from official sources. </w:t>
      </w:r>
    </w:p>
    <w:p w:rsidR="00BC4D3A" w:rsidRDefault="00BC4D3A" w:rsidP="00BC4D3A">
      <w:pPr>
        <w:jc w:val="both"/>
        <w:rPr>
          <w:rFonts w:ascii="Calibri" w:hAnsi="Calibri" w:cs="Calibri"/>
          <w:sz w:val="24"/>
          <w:szCs w:val="24"/>
        </w:rPr>
      </w:pPr>
    </w:p>
    <w:p w:rsidR="00BC4D3A" w:rsidRDefault="00BC4D3A" w:rsidP="00BC4D3A">
      <w:pPr>
        <w:jc w:val="both"/>
        <w:rPr>
          <w:rFonts w:ascii="Calibri" w:hAnsi="Calibri" w:cs="Calibri"/>
          <w:sz w:val="24"/>
          <w:szCs w:val="24"/>
        </w:rPr>
      </w:pPr>
      <w:r>
        <w:rPr>
          <w:rFonts w:ascii="Calibri" w:hAnsi="Calibri" w:cs="Calibri"/>
          <w:sz w:val="24"/>
          <w:szCs w:val="24"/>
        </w:rPr>
        <w:t xml:space="preserve">Our investigation did not retrieve any additional information. </w:t>
      </w:r>
    </w:p>
    <w:p w:rsidR="00BC4D3A" w:rsidRDefault="00BC4D3A" w:rsidP="00BC4D3A">
      <w:pPr>
        <w:jc w:val="both"/>
        <w:rPr>
          <w:rFonts w:ascii="Calibri" w:hAnsi="Calibri" w:cs="Calibri"/>
          <w:sz w:val="24"/>
          <w:szCs w:val="24"/>
        </w:rPr>
      </w:pPr>
    </w:p>
    <w:p w:rsidR="00BC4D3A" w:rsidRDefault="00BC4D3A" w:rsidP="00BC4D3A">
      <w:pPr>
        <w:jc w:val="both"/>
        <w:rPr>
          <w:rFonts w:ascii="Calibri" w:hAnsi="Calibri" w:cs="Calibri"/>
          <w:sz w:val="24"/>
          <w:szCs w:val="24"/>
        </w:rPr>
      </w:pPr>
    </w:p>
    <w:p w:rsidR="00BC4D3A" w:rsidRDefault="00BC4D3A" w:rsidP="00BC4D3A">
      <w:pPr>
        <w:jc w:val="both"/>
        <w:rPr>
          <w:rFonts w:ascii="Calibri" w:hAnsi="Calibri" w:cs="Calibri"/>
          <w:sz w:val="24"/>
          <w:szCs w:val="24"/>
        </w:rPr>
      </w:pPr>
    </w:p>
    <w:p w:rsidR="00BC4D3A" w:rsidRDefault="00BC4D3A" w:rsidP="00BC4D3A">
      <w:pPr>
        <w:jc w:val="both"/>
        <w:rPr>
          <w:rFonts w:ascii="Calibri" w:hAnsi="Calibri" w:cs="Calibri"/>
          <w:sz w:val="24"/>
          <w:szCs w:val="24"/>
        </w:rPr>
      </w:pPr>
    </w:p>
    <w:p w:rsidR="00BC4D3A" w:rsidRPr="00524E25" w:rsidRDefault="00BC4D3A" w:rsidP="00BC4D3A">
      <w:pPr>
        <w:jc w:val="both"/>
        <w:rPr>
          <w:rFonts w:ascii="Calibri" w:hAnsi="Calibri" w:cs="Calibri"/>
          <w:sz w:val="24"/>
          <w:szCs w:val="24"/>
        </w:rPr>
      </w:pPr>
    </w:p>
    <w:p w:rsidR="00BC4D3A" w:rsidRPr="00524E25" w:rsidRDefault="00BC4D3A" w:rsidP="00BC4D3A">
      <w:pPr>
        <w:jc w:val="center"/>
        <w:rPr>
          <w:rFonts w:ascii="Calibri" w:hAnsi="Calibri" w:cs="Calibri"/>
          <w:b/>
          <w:sz w:val="24"/>
          <w:szCs w:val="24"/>
        </w:rPr>
      </w:pPr>
      <w:r w:rsidRPr="00524E25">
        <w:rPr>
          <w:rFonts w:ascii="Calibri" w:hAnsi="Calibri" w:cs="Calibri"/>
          <w:b/>
          <w:sz w:val="24"/>
          <w:szCs w:val="24"/>
        </w:rPr>
        <w:t>END OF REPORT</w:t>
      </w:r>
    </w:p>
    <w:p w:rsidR="00BC4D3A" w:rsidRPr="00524E25" w:rsidRDefault="00BC4D3A" w:rsidP="00BC4D3A">
      <w:pPr>
        <w:jc w:val="center"/>
        <w:rPr>
          <w:rFonts w:ascii="Calibri" w:hAnsi="Calibri" w:cs="Calibri"/>
          <w:sz w:val="24"/>
          <w:szCs w:val="24"/>
        </w:rPr>
      </w:pPr>
    </w:p>
    <w:p w:rsidR="00BC4D3A" w:rsidRPr="00524E25" w:rsidRDefault="00BC4D3A" w:rsidP="00BC4D3A">
      <w:pPr>
        <w:jc w:val="center"/>
        <w:rPr>
          <w:rFonts w:ascii="Calibri" w:hAnsi="Calibri" w:cs="Calibri"/>
          <w:sz w:val="24"/>
          <w:szCs w:val="24"/>
        </w:rPr>
      </w:pPr>
    </w:p>
    <w:p w:rsidR="00F93880" w:rsidRDefault="00F93880"/>
    <w:sectPr w:rsidR="00F93880" w:rsidSect="005F4E01">
      <w:headerReference w:type="default" r:id="rId4"/>
      <w:footerReference w:type="default" r:id="rId5"/>
      <w:pgSz w:w="11906" w:h="16838" w:code="9"/>
      <w:pgMar w:top="1532" w:right="720" w:bottom="127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01" w:rsidRDefault="00BC1283">
    <w:pPr>
      <w:pStyle w:val="Noga"/>
    </w:pPr>
    <w:r>
      <w:rPr>
        <w:noProof/>
        <w:lang w:val="sl-SI" w:eastAsia="sl-SI"/>
      </w:rPr>
      <w:pict>
        <v:shapetype id="_x0000_t202" coordsize="21600,21600" o:spt="202" path="m,l,21600r21600,l21600,xe">
          <v:stroke joinstyle="miter"/>
          <v:path gradientshapeok="t" o:connecttype="rect"/>
        </v:shapetype>
        <v:shape id="_x0000_s1028" type="#_x0000_t202" style="position:absolute;margin-left:346.45pt;margin-top:-16.9pt;width:197.3pt;height:62.2pt;z-index:251663360" stroked="f">
          <v:textbox style="mso-next-textbox:#_x0000_s1028">
            <w:txbxContent>
              <w:p w:rsidR="005F4E01" w:rsidRPr="00E617B4" w:rsidRDefault="00BC1283" w:rsidP="005F4E01">
                <w:pPr>
                  <w:tabs>
                    <w:tab w:val="right" w:pos="9072"/>
                  </w:tabs>
                  <w:jc w:val="right"/>
                  <w:rPr>
                    <w:rFonts w:ascii="Arial" w:hAnsi="Arial" w:cs="Arial"/>
                    <w:color w:val="787296"/>
                    <w:sz w:val="14"/>
                    <w:lang w:val="it-IT"/>
                  </w:rPr>
                </w:pPr>
                <w:r w:rsidRPr="00E617B4">
                  <w:rPr>
                    <w:rFonts w:ascii="Arial" w:hAnsi="Arial" w:cs="Arial"/>
                    <w:color w:val="787296"/>
                    <w:sz w:val="14"/>
                    <w:lang w:val="it-IT"/>
                  </w:rPr>
                  <w:t>Converta</w:t>
                </w:r>
                <w:r w:rsidRPr="00E617B4">
                  <w:rPr>
                    <w:rFonts w:ascii="Arial" w:hAnsi="Arial" w:cs="Arial"/>
                    <w:b/>
                    <w:bCs/>
                    <w:color w:val="787296"/>
                    <w:sz w:val="14"/>
                    <w:lang w:val="it-IT"/>
                  </w:rPr>
                  <w:t xml:space="preserve"> </w:t>
                </w:r>
                <w:r w:rsidRPr="00E617B4">
                  <w:rPr>
                    <w:rFonts w:ascii="Arial" w:hAnsi="Arial" w:cs="Arial"/>
                    <w:color w:val="787296"/>
                    <w:sz w:val="14"/>
                    <w:lang w:val="it-IT"/>
                  </w:rPr>
                  <w:t>d.o.o.</w:t>
                </w:r>
                <w:r>
                  <w:rPr>
                    <w:rFonts w:ascii="Arial" w:hAnsi="Arial" w:cs="Arial"/>
                    <w:color w:val="787296"/>
                    <w:sz w:val="14"/>
                    <w:lang w:val="it-IT"/>
                  </w:rPr>
                  <w:t>,</w:t>
                </w:r>
                <w:r>
                  <w:rPr>
                    <w:rFonts w:ascii="Arial" w:hAnsi="Arial" w:cs="Arial"/>
                    <w:color w:val="787296"/>
                    <w:sz w:val="14"/>
                    <w:lang w:val="it-IT"/>
                  </w:rPr>
                  <w:t xml:space="preserve"> </w:t>
                </w:r>
                <w:r w:rsidRPr="00E617B4">
                  <w:rPr>
                    <w:rFonts w:ascii="Arial" w:hAnsi="Arial" w:cs="Arial"/>
                    <w:color w:val="787296"/>
                    <w:sz w:val="14"/>
                    <w:lang w:val="it-IT"/>
                  </w:rPr>
                  <w:t>Ulica Jožeta Jame 12</w:t>
                </w:r>
                <w:r>
                  <w:rPr>
                    <w:rFonts w:ascii="Arial" w:hAnsi="Arial" w:cs="Arial"/>
                    <w:color w:val="787296"/>
                    <w:sz w:val="14"/>
                    <w:lang w:val="it-IT"/>
                  </w:rPr>
                  <w:t xml:space="preserve">, </w:t>
                </w:r>
                <w:r w:rsidRPr="00E617B4">
                  <w:rPr>
                    <w:rFonts w:ascii="Arial" w:hAnsi="Arial" w:cs="Arial"/>
                    <w:color w:val="787296"/>
                    <w:sz w:val="14"/>
                    <w:lang w:val="it-IT"/>
                  </w:rPr>
                  <w:t>SI – 1000 Ljubljana</w:t>
                </w:r>
              </w:p>
              <w:p w:rsidR="005F4E01" w:rsidRDefault="00BC1283" w:rsidP="005F4E01">
                <w:pPr>
                  <w:tabs>
                    <w:tab w:val="right" w:pos="9072"/>
                  </w:tabs>
                  <w:jc w:val="right"/>
                  <w:rPr>
                    <w:rFonts w:ascii="Arial" w:hAnsi="Arial" w:cs="Arial"/>
                    <w:color w:val="787296"/>
                    <w:sz w:val="14"/>
                  </w:rPr>
                </w:pPr>
                <w:r>
                  <w:rPr>
                    <w:rFonts w:ascii="Arial" w:hAnsi="Arial" w:cs="Arial"/>
                    <w:color w:val="787296"/>
                    <w:sz w:val="14"/>
                  </w:rPr>
                  <w:t>Tel.: +386 (01) 432 32 00, +386 (059) 077 086</w:t>
                </w:r>
              </w:p>
              <w:p w:rsidR="005F4E01" w:rsidRDefault="00BC1283" w:rsidP="005F4E01">
                <w:pPr>
                  <w:tabs>
                    <w:tab w:val="right" w:pos="9072"/>
                  </w:tabs>
                  <w:jc w:val="right"/>
                  <w:rPr>
                    <w:rFonts w:ascii="Arial" w:hAnsi="Arial" w:cs="Arial"/>
                    <w:color w:val="787296"/>
                    <w:sz w:val="14"/>
                  </w:rPr>
                </w:pPr>
                <w:r>
                  <w:rPr>
                    <w:rFonts w:ascii="Arial" w:hAnsi="Arial" w:cs="Arial"/>
                    <w:color w:val="787296"/>
                    <w:sz w:val="14"/>
                  </w:rPr>
                  <w:t>Faks:+386 (059) 077 087</w:t>
                </w:r>
              </w:p>
              <w:p w:rsidR="005F4E01" w:rsidRDefault="00BC1283" w:rsidP="005F4E01">
                <w:pPr>
                  <w:tabs>
                    <w:tab w:val="right" w:pos="9072"/>
                  </w:tabs>
                  <w:jc w:val="right"/>
                  <w:rPr>
                    <w:rFonts w:ascii="Arial" w:hAnsi="Arial" w:cs="Arial"/>
                    <w:color w:val="787296"/>
                    <w:sz w:val="14"/>
                  </w:rPr>
                </w:pPr>
                <w:r>
                  <w:rPr>
                    <w:rFonts w:ascii="Arial" w:hAnsi="Arial" w:cs="Arial"/>
                    <w:color w:val="787296"/>
                    <w:sz w:val="14"/>
                  </w:rPr>
                  <w:t xml:space="preserve">E-mail: </w:t>
                </w:r>
                <w:hyperlink r:id="rId1" w:history="1">
                  <w:r>
                    <w:rPr>
                      <w:rFonts w:ascii="Arial" w:hAnsi="Arial" w:cs="Arial"/>
                      <w:color w:val="787296"/>
                      <w:sz w:val="14"/>
                    </w:rPr>
                    <w:t>info@converta.si</w:t>
                  </w:r>
                </w:hyperlink>
              </w:p>
              <w:p w:rsidR="005F4E01" w:rsidRDefault="00BC1283" w:rsidP="005F4E01">
                <w:pPr>
                  <w:tabs>
                    <w:tab w:val="right" w:pos="9072"/>
                  </w:tabs>
                  <w:jc w:val="right"/>
                  <w:rPr>
                    <w:rFonts w:ascii="Arial" w:hAnsi="Arial" w:cs="Arial"/>
                    <w:color w:val="787296"/>
                    <w:sz w:val="14"/>
                  </w:rPr>
                </w:pPr>
                <w:r>
                  <w:rPr>
                    <w:rFonts w:ascii="Arial" w:hAnsi="Arial" w:cs="Arial"/>
                    <w:color w:val="787296"/>
                    <w:sz w:val="14"/>
                  </w:rPr>
                  <w:t>www.converta.si</w:t>
                </w:r>
              </w:p>
              <w:p w:rsidR="005F4E01" w:rsidRDefault="00BC1283" w:rsidP="005F4E01"/>
            </w:txbxContent>
          </v:textbox>
        </v:shape>
      </w:pict>
    </w:r>
    <w:r>
      <w:rPr>
        <w:noProof/>
        <w:lang w:val="sl-SI" w:eastAsia="sl-SI"/>
      </w:rPr>
      <w:pict>
        <v:shape id="_x0000_s1027" type="#_x0000_t202" style="position:absolute;margin-left:-10.6pt;margin-top:-16.9pt;width:321.35pt;height:62.2pt;z-index:251662336" stroked="f">
          <v:textbox style="mso-next-textbox:#_x0000_s1027">
            <w:txbxContent>
              <w:p w:rsidR="005F4E01" w:rsidRPr="00596D9F" w:rsidRDefault="00BC1283" w:rsidP="005F4E01">
                <w:pPr>
                  <w:jc w:val="both"/>
                  <w:rPr>
                    <w:rFonts w:ascii="Arial" w:hAnsi="Arial" w:cs="Arial"/>
                    <w:color w:val="808080"/>
                    <w:sz w:val="12"/>
                    <w:szCs w:val="12"/>
                    <w:lang/>
                  </w:rPr>
                </w:pPr>
                <w:r w:rsidRPr="00596D9F">
                  <w:rPr>
                    <w:rFonts w:ascii="Arial" w:hAnsi="Arial" w:cs="Arial"/>
                    <w:color w:val="808080"/>
                    <w:sz w:val="12"/>
                    <w:szCs w:val="12"/>
                    <w:lang/>
                  </w:rPr>
                  <w:t>Converta d.o.o. does not warrant the accuracy, completeness, or timeliness of any of the data and/or information available in this Report. The information and/or data is provided as is without warranty of any kind, express or implied, including, but not li</w:t>
                </w:r>
                <w:r w:rsidRPr="00596D9F">
                  <w:rPr>
                    <w:rFonts w:ascii="Arial" w:hAnsi="Arial" w:cs="Arial"/>
                    <w:color w:val="808080"/>
                    <w:sz w:val="12"/>
                    <w:szCs w:val="12"/>
                    <w:lang/>
                  </w:rPr>
                  <w:t>mited to, implied warranties of merchantability, fitness for a particular purpose, title, or non-infringement. In no event will Converta d.o.o. or its affiliates</w:t>
                </w:r>
                <w:r w:rsidRPr="00596D9F">
                  <w:rPr>
                    <w:rFonts w:ascii="Arial" w:hAnsi="Arial" w:cs="Arial"/>
                    <w:color w:val="808080"/>
                    <w:sz w:val="16"/>
                    <w:szCs w:val="16"/>
                    <w:lang/>
                  </w:rPr>
                  <w:t xml:space="preserve"> </w:t>
                </w:r>
                <w:r w:rsidRPr="00596D9F">
                  <w:rPr>
                    <w:rFonts w:ascii="Arial" w:hAnsi="Arial" w:cs="Arial"/>
                    <w:color w:val="808080"/>
                    <w:sz w:val="12"/>
                    <w:szCs w:val="12"/>
                    <w:lang/>
                  </w:rPr>
                  <w:t xml:space="preserve">be liable to any party for any direct, indirect, special, consequential, or other damages for </w:t>
                </w:r>
                <w:r w:rsidRPr="00596D9F">
                  <w:rPr>
                    <w:rFonts w:ascii="Arial" w:hAnsi="Arial" w:cs="Arial"/>
                    <w:color w:val="808080"/>
                    <w:sz w:val="12"/>
                    <w:szCs w:val="12"/>
                    <w:lang/>
                  </w:rPr>
                  <w:t>any use of or reliance upon the Information found in this report, without limitation, lost profits, business interruption, loss of programs, or other data, even if Converta d.o.o. is expressly advised of the possibility of such damages.</w:t>
                </w:r>
              </w:p>
              <w:p w:rsidR="005F4E01" w:rsidRDefault="00BC1283" w:rsidP="005F4E01">
                <w:pPr>
                  <w:rPr>
                    <w:sz w:val="16"/>
                    <w:szCs w:val="16"/>
                    <w:lang/>
                  </w:rPr>
                </w:pPr>
              </w:p>
              <w:p w:rsidR="005F4E01" w:rsidRPr="0023178D" w:rsidRDefault="00BC1283" w:rsidP="005F4E01">
                <w:pPr>
                  <w:rPr>
                    <w:sz w:val="16"/>
                    <w:szCs w:val="16"/>
                    <w:lang/>
                  </w:rPr>
                </w:pP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01" w:rsidRDefault="00BC1283">
    <w:pPr>
      <w:pStyle w:val="Glava"/>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6" type="#_x0000_t75" alt="logo_mali_Converta" style="position:absolute;margin-left:439.65pt;margin-top:27.2pt;width:131.4pt;height:45pt;z-index:251661312;visibility:visible;mso-position-horizontal-relative:page;mso-position-vertical-relative:page">
          <v:imagedata r:id="rId1" o:title="logo_mali_Converta"/>
          <w10:wrap anchorx="page" anchory="page"/>
        </v:shape>
      </w:pict>
    </w:r>
    <w:r>
      <w:fldChar w:fldCharType="begin"/>
    </w:r>
    <w:r>
      <w:instrText xml:space="preserve"> PAGE   \* MERGEFORMAT </w:instrText>
    </w:r>
    <w:r>
      <w:fldChar w:fldCharType="separate"/>
    </w:r>
    <w:r w:rsidR="00BC4D3A">
      <w:rPr>
        <w:noProof/>
      </w:rPr>
      <w:t>4</w:t>
    </w:r>
    <w:r>
      <w:fldChar w:fldCharType="end"/>
    </w:r>
  </w:p>
  <w:p w:rsidR="00524E25" w:rsidRDefault="00BC1283">
    <w:pPr>
      <w:pStyle w:val="Glava"/>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compat/>
  <w:rsids>
    <w:rsidRoot w:val="00BC4D3A"/>
    <w:rsid w:val="003B2153"/>
    <w:rsid w:val="004A2FAA"/>
    <w:rsid w:val="006972E5"/>
    <w:rsid w:val="00831D13"/>
    <w:rsid w:val="00BC1283"/>
    <w:rsid w:val="00BC4D3A"/>
    <w:rsid w:val="00DF46A9"/>
    <w:rsid w:val="00F9388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C4D3A"/>
    <w:pPr>
      <w:spacing w:after="0" w:line="240" w:lineRule="auto"/>
    </w:pPr>
    <w:rPr>
      <w:rFonts w:ascii="Courier New" w:eastAsia="Calibri" w:hAnsi="Courier New" w:cs="Times New Roman"/>
      <w:sz w:val="20"/>
      <w:szCs w:val="20"/>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C4D3A"/>
    <w:pPr>
      <w:tabs>
        <w:tab w:val="center" w:pos="4680"/>
        <w:tab w:val="right" w:pos="9360"/>
      </w:tabs>
    </w:pPr>
  </w:style>
  <w:style w:type="character" w:customStyle="1" w:styleId="GlavaZnak">
    <w:name w:val="Glava Znak"/>
    <w:basedOn w:val="Privzetapisavaodstavka"/>
    <w:link w:val="Glava"/>
    <w:uiPriority w:val="99"/>
    <w:rsid w:val="00BC4D3A"/>
    <w:rPr>
      <w:rFonts w:ascii="Courier New" w:eastAsia="Calibri" w:hAnsi="Courier New" w:cs="Times New Roman"/>
      <w:sz w:val="20"/>
      <w:szCs w:val="20"/>
      <w:lang w:val="en-GB" w:eastAsia="en-GB"/>
    </w:rPr>
  </w:style>
  <w:style w:type="paragraph" w:styleId="Noga">
    <w:name w:val="footer"/>
    <w:basedOn w:val="Navaden"/>
    <w:link w:val="NogaZnak"/>
    <w:uiPriority w:val="99"/>
    <w:unhideWhenUsed/>
    <w:rsid w:val="00BC4D3A"/>
    <w:pPr>
      <w:tabs>
        <w:tab w:val="center" w:pos="4680"/>
        <w:tab w:val="right" w:pos="9360"/>
      </w:tabs>
    </w:pPr>
  </w:style>
  <w:style w:type="character" w:customStyle="1" w:styleId="NogaZnak">
    <w:name w:val="Noga Znak"/>
    <w:basedOn w:val="Privzetapisavaodstavka"/>
    <w:link w:val="Noga"/>
    <w:uiPriority w:val="99"/>
    <w:rsid w:val="00BC4D3A"/>
    <w:rPr>
      <w:rFonts w:ascii="Courier New" w:eastAsia="Calibri" w:hAnsi="Courier New" w:cs="Times New Roman"/>
      <w:sz w:val="20"/>
      <w:szCs w:val="20"/>
      <w:lang w:val="en-GB" w:eastAsia="en-GB"/>
    </w:rPr>
  </w:style>
  <w:style w:type="paragraph" w:styleId="HTML-oblikovano">
    <w:name w:val="HTML Preformatted"/>
    <w:basedOn w:val="Navaden"/>
    <w:link w:val="HTML-oblikovanoZnak"/>
    <w:uiPriority w:val="99"/>
    <w:unhideWhenUsed/>
    <w:rsid w:val="00BC4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0"/>
      <w:lang/>
    </w:rPr>
  </w:style>
  <w:style w:type="character" w:customStyle="1" w:styleId="HTML-oblikovanoZnak">
    <w:name w:val="HTML-oblikovano Znak"/>
    <w:basedOn w:val="Privzetapisavaodstavka"/>
    <w:link w:val="HTML-oblikovano"/>
    <w:uiPriority w:val="99"/>
    <w:rsid w:val="00BC4D3A"/>
    <w:rPr>
      <w:rFonts w:ascii="Courier New" w:eastAsia="Times New Roman" w:hAnsi="Courier New" w:cs="Times New Roman"/>
      <w:color w:val="000000"/>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convert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MarioPC</dc:creator>
  <cp:keywords/>
  <dc:description/>
  <cp:lastModifiedBy>MarioPC</cp:lastModifiedBy>
  <cp:revision>2</cp:revision>
  <dcterms:created xsi:type="dcterms:W3CDTF">2013-08-22T11:47:00Z</dcterms:created>
  <dcterms:modified xsi:type="dcterms:W3CDTF">2013-08-22T11:47:00Z</dcterms:modified>
</cp:coreProperties>
</file>